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8" w:rsidRPr="00BB3A20" w:rsidRDefault="00CF05B8">
      <w:pPr>
        <w:pStyle w:val="a6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6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6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7179D0" w:rsidRDefault="003F2124" w:rsidP="003F2124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>
                  <w:rPr>
                    <w:rStyle w:val="Datenum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3E6768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Content>
                <w:r w:rsidR="003E6768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="108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096"/>
        <w:gridCol w:w="284"/>
        <w:gridCol w:w="156"/>
      </w:tblGrid>
      <w:tr w:rsidR="00BB3A20" w:rsidRPr="007179D0" w:rsidTr="000D68CD">
        <w:trPr>
          <w:gridAfter w:val="1"/>
          <w:wAfter w:w="156" w:type="dxa"/>
        </w:trPr>
        <w:tc>
          <w:tcPr>
            <w:tcW w:w="534" w:type="dxa"/>
          </w:tcPr>
          <w:p w:rsidR="00BB3A20" w:rsidRPr="007179D0" w:rsidRDefault="00BB3A20" w:rsidP="000D68CD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096" w:type="dxa"/>
          </w:tcPr>
          <w:p w:rsidR="00BB3A20" w:rsidRPr="007179D0" w:rsidRDefault="00BB3A20" w:rsidP="000D68CD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0D68CD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0D68CD">
        <w:tc>
          <w:tcPr>
            <w:tcW w:w="5070" w:type="dxa"/>
            <w:gridSpan w:val="4"/>
          </w:tcPr>
          <w:p w:rsidR="00BB3A20" w:rsidRPr="007179D0" w:rsidRDefault="00794973" w:rsidP="000D68CD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Content>
                <w:r w:rsidR="00356BF7" w:rsidRPr="006A13ED">
                  <w:rPr>
                    <w:b/>
                    <w:sz w:val="28"/>
                    <w:szCs w:val="28"/>
                  </w:rPr>
                  <w:t xml:space="preserve"> Об утверждении административного регламента администрации города Нижнего Новгорода по предоставл</w:t>
                </w:r>
                <w:r w:rsidR="00356BF7" w:rsidRPr="006A13ED">
                  <w:rPr>
                    <w:b/>
                    <w:sz w:val="28"/>
                    <w:szCs w:val="28"/>
                  </w:rPr>
                  <w:t>е</w:t>
                </w:r>
                <w:r w:rsidR="00356BF7" w:rsidRPr="006A13ED">
                  <w:rPr>
                    <w:b/>
                    <w:sz w:val="28"/>
                    <w:szCs w:val="28"/>
                  </w:rPr>
                  <w:t>нию муниципальной услуги «Предо</w:t>
                </w:r>
                <w:r w:rsidR="00356BF7" w:rsidRPr="006A13ED">
                  <w:rPr>
                    <w:b/>
                    <w:sz w:val="28"/>
                    <w:szCs w:val="28"/>
                  </w:rPr>
                  <w:t>с</w:t>
                </w:r>
                <w:r w:rsidR="00356BF7" w:rsidRPr="006A13ED">
                  <w:rPr>
                    <w:b/>
                    <w:sz w:val="28"/>
                    <w:szCs w:val="28"/>
                  </w:rPr>
                  <w:t>тавление земельного участка, нах</w:t>
                </w:r>
                <w:r w:rsidR="00356BF7" w:rsidRPr="006A13ED">
                  <w:rPr>
                    <w:b/>
                    <w:sz w:val="28"/>
                    <w:szCs w:val="28"/>
                  </w:rPr>
                  <w:t>о</w:t>
                </w:r>
                <w:r w:rsidR="00356BF7" w:rsidRPr="006A13ED">
                  <w:rPr>
                    <w:b/>
                    <w:sz w:val="28"/>
                    <w:szCs w:val="28"/>
                  </w:rPr>
                  <w:t>дящегося в государственной или м</w:t>
                </w:r>
                <w:r w:rsidR="00356BF7" w:rsidRPr="006A13ED">
                  <w:rPr>
                    <w:b/>
                    <w:sz w:val="28"/>
                    <w:szCs w:val="28"/>
                  </w:rPr>
                  <w:t>у</w:t>
                </w:r>
                <w:r w:rsidR="00356BF7" w:rsidRPr="006A13ED">
                  <w:rPr>
                    <w:b/>
                    <w:sz w:val="28"/>
                    <w:szCs w:val="28"/>
                  </w:rPr>
                  <w:t>ниципальной собственности, гражд</w:t>
                </w:r>
                <w:r w:rsidR="00356BF7" w:rsidRPr="006A13ED">
                  <w:rPr>
                    <w:b/>
                    <w:sz w:val="28"/>
                    <w:szCs w:val="28"/>
                  </w:rPr>
                  <w:t>а</w:t>
                </w:r>
                <w:r w:rsidR="00356BF7" w:rsidRPr="006A13ED">
                  <w:rPr>
                    <w:b/>
                    <w:sz w:val="28"/>
                    <w:szCs w:val="28"/>
                  </w:rPr>
                  <w:t>нину или юридическому лицу в со</w:t>
                </w:r>
                <w:r w:rsidR="00356BF7" w:rsidRPr="006A13ED">
                  <w:rPr>
                    <w:b/>
                    <w:sz w:val="28"/>
                    <w:szCs w:val="28"/>
                  </w:rPr>
                  <w:t>б</w:t>
                </w:r>
                <w:r w:rsidR="00356BF7" w:rsidRPr="006A13ED">
                  <w:rPr>
                    <w:b/>
                    <w:sz w:val="28"/>
                    <w:szCs w:val="28"/>
                  </w:rPr>
                  <w:t>ственность бесплатно»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Default="004328F6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F970A2" w:rsidRDefault="00F970A2" w:rsidP="00F970A2">
      <w:pPr>
        <w:widowControl w:val="0"/>
        <w:rPr>
          <w:sz w:val="28"/>
          <w:szCs w:val="28"/>
        </w:rPr>
      </w:pPr>
    </w:p>
    <w:p w:rsidR="009E3AC3" w:rsidRDefault="009E3AC3" w:rsidP="00F970A2">
      <w:pPr>
        <w:widowControl w:val="0"/>
        <w:rPr>
          <w:sz w:val="28"/>
          <w:szCs w:val="28"/>
        </w:rPr>
      </w:pPr>
    </w:p>
    <w:p w:rsidR="00F970A2" w:rsidRPr="007179D0" w:rsidRDefault="00F970A2" w:rsidP="00F970A2">
      <w:pPr>
        <w:widowControl w:val="0"/>
        <w:rPr>
          <w:sz w:val="28"/>
          <w:szCs w:val="28"/>
        </w:rPr>
      </w:pPr>
    </w:p>
    <w:p w:rsidR="00AE2C8F" w:rsidRPr="00DD2B3D" w:rsidRDefault="00AE2C8F" w:rsidP="00F970A2">
      <w:pPr>
        <w:pStyle w:val="a3"/>
        <w:spacing w:line="360" w:lineRule="auto"/>
        <w:ind w:firstLine="709"/>
        <w:rPr>
          <w:color w:val="000000" w:themeColor="text1"/>
          <w:szCs w:val="28"/>
        </w:rPr>
      </w:pPr>
      <w:r w:rsidRPr="00DD2B3D">
        <w:rPr>
          <w:color w:val="000000" w:themeColor="text1"/>
          <w:szCs w:val="28"/>
        </w:rPr>
        <w:t xml:space="preserve">В </w:t>
      </w:r>
      <w:proofErr w:type="gramStart"/>
      <w:r w:rsidRPr="00DD2B3D">
        <w:rPr>
          <w:color w:val="000000" w:themeColor="text1"/>
          <w:szCs w:val="28"/>
        </w:rPr>
        <w:t>соответствии</w:t>
      </w:r>
      <w:proofErr w:type="gramEnd"/>
      <w:r w:rsidRPr="00DD2B3D">
        <w:rPr>
          <w:color w:val="000000" w:themeColor="text1"/>
          <w:szCs w:val="28"/>
        </w:rPr>
        <w:t xml:space="preserve"> с</w:t>
      </w:r>
      <w:r w:rsidR="006A13ED">
        <w:rPr>
          <w:color w:val="000000" w:themeColor="text1"/>
          <w:szCs w:val="28"/>
        </w:rPr>
        <w:t xml:space="preserve"> Земельным кодексом</w:t>
      </w:r>
      <w:r w:rsidRPr="00DD2B3D">
        <w:rPr>
          <w:color w:val="000000" w:themeColor="text1"/>
          <w:szCs w:val="28"/>
        </w:rPr>
        <w:t xml:space="preserve"> Российской Федерации, Федерал</w:t>
      </w:r>
      <w:r w:rsidRPr="00DD2B3D">
        <w:rPr>
          <w:color w:val="000000" w:themeColor="text1"/>
          <w:szCs w:val="28"/>
        </w:rPr>
        <w:t>ь</w:t>
      </w:r>
      <w:r w:rsidRPr="00DD2B3D">
        <w:rPr>
          <w:color w:val="000000" w:themeColor="text1"/>
          <w:szCs w:val="28"/>
        </w:rPr>
        <w:t>ным законом от 27.07.2010 № 210-ФЗ «Об организации предоставления госуда</w:t>
      </w:r>
      <w:r w:rsidRPr="00DD2B3D">
        <w:rPr>
          <w:color w:val="000000" w:themeColor="text1"/>
          <w:szCs w:val="28"/>
        </w:rPr>
        <w:t>р</w:t>
      </w:r>
      <w:r w:rsidRPr="00DD2B3D">
        <w:rPr>
          <w:color w:val="000000" w:themeColor="text1"/>
          <w:szCs w:val="28"/>
        </w:rPr>
        <w:t xml:space="preserve">ственных и муниципальных услуг», </w:t>
      </w:r>
      <w:r w:rsidR="00A45271" w:rsidRPr="00B776C3">
        <w:rPr>
          <w:szCs w:val="28"/>
        </w:rPr>
        <w:t>постановлени</w:t>
      </w:r>
      <w:r w:rsidR="00A45271">
        <w:rPr>
          <w:szCs w:val="28"/>
        </w:rPr>
        <w:t>ем</w:t>
      </w:r>
      <w:r w:rsidR="00A45271" w:rsidRPr="00B776C3">
        <w:rPr>
          <w:szCs w:val="28"/>
        </w:rPr>
        <w:t xml:space="preserve"> Правительства Российской </w:t>
      </w:r>
      <w:proofErr w:type="gramStart"/>
      <w:r w:rsidR="00A45271" w:rsidRPr="00B776C3">
        <w:rPr>
          <w:szCs w:val="28"/>
        </w:rPr>
        <w:t>Федерации от 09.04.2022 № 629 «О</w:t>
      </w:r>
      <w:r w:rsidR="00A45271" w:rsidRPr="00B776C3">
        <w:rPr>
          <w:bCs/>
          <w:szCs w:val="28"/>
        </w:rPr>
        <w:t>б особенностях регулирования земельных о</w:t>
      </w:r>
      <w:r w:rsidR="00A45271" w:rsidRPr="00B776C3">
        <w:rPr>
          <w:bCs/>
          <w:szCs w:val="28"/>
        </w:rPr>
        <w:t>т</w:t>
      </w:r>
      <w:r w:rsidR="00A45271" w:rsidRPr="00B776C3">
        <w:rPr>
          <w:bCs/>
          <w:szCs w:val="28"/>
        </w:rPr>
        <w:t xml:space="preserve">ношений в Российской Федерации в 2022 </w:t>
      </w:r>
      <w:r w:rsidR="00A45271">
        <w:rPr>
          <w:bCs/>
          <w:szCs w:val="28"/>
        </w:rPr>
        <w:t>- 2024</w:t>
      </w:r>
      <w:r w:rsidR="00A45271" w:rsidRPr="00B776C3">
        <w:rPr>
          <w:bCs/>
          <w:szCs w:val="28"/>
        </w:rPr>
        <w:t xml:space="preserve"> годах, а также о случаях устано</w:t>
      </w:r>
      <w:r w:rsidR="00A45271" w:rsidRPr="00B776C3">
        <w:rPr>
          <w:bCs/>
          <w:szCs w:val="28"/>
        </w:rPr>
        <w:t>в</w:t>
      </w:r>
      <w:r w:rsidR="00A45271" w:rsidRPr="00B776C3">
        <w:rPr>
          <w:bCs/>
          <w:szCs w:val="28"/>
        </w:rPr>
        <w:t>ления льготной арендной платы по договорам аренды земельных участков, нах</w:t>
      </w:r>
      <w:r w:rsidR="00A45271" w:rsidRPr="00B776C3">
        <w:rPr>
          <w:bCs/>
          <w:szCs w:val="28"/>
        </w:rPr>
        <w:t>о</w:t>
      </w:r>
      <w:r w:rsidR="00A45271" w:rsidRPr="00B776C3">
        <w:rPr>
          <w:bCs/>
          <w:szCs w:val="28"/>
        </w:rPr>
        <w:t>дящихся в федеральной собственности, и размере такой платы»</w:t>
      </w:r>
      <w:r w:rsidR="00A45271">
        <w:rPr>
          <w:bCs/>
          <w:szCs w:val="28"/>
        </w:rPr>
        <w:t xml:space="preserve">, </w:t>
      </w:r>
      <w:r w:rsidRPr="00DD2B3D">
        <w:rPr>
          <w:color w:val="000000" w:themeColor="text1"/>
          <w:szCs w:val="28"/>
        </w:rPr>
        <w:t>статьями 43, 52 Устава города Нижнего Новгорода, постановлением администрации города Ни</w:t>
      </w:r>
      <w:r w:rsidRPr="00DD2B3D">
        <w:rPr>
          <w:color w:val="000000" w:themeColor="text1"/>
          <w:szCs w:val="28"/>
        </w:rPr>
        <w:t>ж</w:t>
      </w:r>
      <w:r w:rsidRPr="00DD2B3D">
        <w:rPr>
          <w:color w:val="000000" w:themeColor="text1"/>
          <w:szCs w:val="28"/>
        </w:rPr>
        <w:t>него Новгорода от 24.03.2011 № 1104 «О порядке разработки и утверждения а</w:t>
      </w:r>
      <w:r w:rsidRPr="00DD2B3D">
        <w:rPr>
          <w:color w:val="000000" w:themeColor="text1"/>
          <w:szCs w:val="28"/>
        </w:rPr>
        <w:t>д</w:t>
      </w:r>
      <w:r w:rsidRPr="00DD2B3D">
        <w:rPr>
          <w:color w:val="000000" w:themeColor="text1"/>
          <w:szCs w:val="28"/>
        </w:rPr>
        <w:t>министративных регламентов предоставления</w:t>
      </w:r>
      <w:proofErr w:type="gramEnd"/>
      <w:r w:rsidRPr="00DD2B3D">
        <w:rPr>
          <w:color w:val="000000" w:themeColor="text1"/>
          <w:szCs w:val="28"/>
        </w:rPr>
        <w:t xml:space="preserve"> муниципальных услуг», постано</w:t>
      </w:r>
      <w:r w:rsidRPr="00DD2B3D">
        <w:rPr>
          <w:color w:val="000000" w:themeColor="text1"/>
          <w:szCs w:val="28"/>
        </w:rPr>
        <w:t>в</w:t>
      </w:r>
      <w:r w:rsidRPr="00DD2B3D">
        <w:rPr>
          <w:color w:val="000000" w:themeColor="text1"/>
          <w:szCs w:val="28"/>
        </w:rPr>
        <w:t>лением администрации города Нижнего Новгорода от 19.12.2016 № 4287 «</w:t>
      </w:r>
      <w:r w:rsidRPr="00DD2B3D">
        <w:rPr>
          <w:rStyle w:val="pt-a0-000022"/>
          <w:color w:val="000000" w:themeColor="text1"/>
          <w:szCs w:val="28"/>
          <w:shd w:val="clear" w:color="auto" w:fill="FFFFFF"/>
        </w:rPr>
        <w:t>О ре</w:t>
      </w:r>
      <w:r w:rsidRPr="00DD2B3D">
        <w:rPr>
          <w:rStyle w:val="pt-a0-000022"/>
          <w:color w:val="000000" w:themeColor="text1"/>
          <w:szCs w:val="28"/>
          <w:shd w:val="clear" w:color="auto" w:fill="FFFFFF"/>
        </w:rPr>
        <w:t>е</w:t>
      </w:r>
      <w:r w:rsidRPr="00DD2B3D">
        <w:rPr>
          <w:rStyle w:val="pt-a0-000022"/>
          <w:color w:val="000000" w:themeColor="text1"/>
          <w:szCs w:val="28"/>
          <w:shd w:val="clear" w:color="auto" w:fill="FFFFFF"/>
        </w:rPr>
        <w:t>стре муниципальных услуг муниципального образования городской округ город Нижний Новгород»</w:t>
      </w:r>
      <w:r w:rsidRPr="00DD2B3D">
        <w:rPr>
          <w:color w:val="000000" w:themeColor="text1"/>
          <w:szCs w:val="28"/>
        </w:rPr>
        <w:t xml:space="preserve"> администрация города Нижнего Новгорода </w:t>
      </w:r>
      <w:r w:rsidRPr="00DD2B3D">
        <w:rPr>
          <w:color w:val="000000" w:themeColor="text1"/>
          <w:spacing w:val="20"/>
          <w:szCs w:val="28"/>
        </w:rPr>
        <w:t>постановляет</w:t>
      </w:r>
      <w:r w:rsidRPr="00DD2B3D">
        <w:rPr>
          <w:color w:val="000000" w:themeColor="text1"/>
          <w:szCs w:val="28"/>
        </w:rPr>
        <w:t>:</w:t>
      </w:r>
    </w:p>
    <w:p w:rsidR="00AE2C8F" w:rsidRPr="00DD2B3D" w:rsidRDefault="00AE2C8F" w:rsidP="00F970A2">
      <w:pPr>
        <w:pStyle w:val="a3"/>
        <w:spacing w:line="360" w:lineRule="auto"/>
        <w:ind w:firstLine="709"/>
        <w:rPr>
          <w:color w:val="000000" w:themeColor="text1"/>
          <w:szCs w:val="28"/>
        </w:rPr>
      </w:pPr>
      <w:r w:rsidRPr="00DD2B3D">
        <w:rPr>
          <w:color w:val="000000" w:themeColor="text1"/>
          <w:szCs w:val="28"/>
        </w:rPr>
        <w:lastRenderedPageBreak/>
        <w:t>1. Утвердить прилагаемый административный регламент администрации города Нижнего Новгорода по предоставлению муниципальной услуги «</w:t>
      </w:r>
      <w:r w:rsidRPr="00966B12">
        <w:rPr>
          <w:szCs w:val="28"/>
        </w:rPr>
        <w:t>Предо</w:t>
      </w:r>
      <w:r w:rsidRPr="00966B12">
        <w:rPr>
          <w:szCs w:val="28"/>
        </w:rPr>
        <w:t>с</w:t>
      </w:r>
      <w:r w:rsidRPr="00966B12">
        <w:rPr>
          <w:szCs w:val="28"/>
        </w:rPr>
        <w:t xml:space="preserve">тавление земельного участка, находящегося в </w:t>
      </w:r>
      <w:r>
        <w:rPr>
          <w:szCs w:val="28"/>
        </w:rPr>
        <w:t xml:space="preserve">государственной или </w:t>
      </w:r>
      <w:r w:rsidRPr="00966B12">
        <w:rPr>
          <w:szCs w:val="28"/>
        </w:rPr>
        <w:t>муниципал</w:t>
      </w:r>
      <w:r w:rsidRPr="00966B12">
        <w:rPr>
          <w:szCs w:val="28"/>
        </w:rPr>
        <w:t>ь</w:t>
      </w:r>
      <w:r w:rsidRPr="00966B12">
        <w:rPr>
          <w:szCs w:val="28"/>
        </w:rPr>
        <w:t>ной собственности, гражданину или юридическому лицу в собственность бе</w:t>
      </w:r>
      <w:r w:rsidRPr="00966B12">
        <w:rPr>
          <w:szCs w:val="28"/>
        </w:rPr>
        <w:t>с</w:t>
      </w:r>
      <w:r w:rsidRPr="00966B12">
        <w:rPr>
          <w:szCs w:val="28"/>
        </w:rPr>
        <w:t>платно</w:t>
      </w:r>
      <w:r w:rsidRPr="00DD2B3D">
        <w:rPr>
          <w:color w:val="000000" w:themeColor="text1"/>
          <w:szCs w:val="28"/>
        </w:rPr>
        <w:t>».</w:t>
      </w:r>
    </w:p>
    <w:p w:rsidR="00AE2C8F" w:rsidRPr="00FF4592" w:rsidRDefault="00AE2C8F" w:rsidP="00F970A2">
      <w:pPr>
        <w:pStyle w:val="pt-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F4592">
        <w:rPr>
          <w:rStyle w:val="pt-a0-000021"/>
          <w:color w:val="000000" w:themeColor="text1"/>
          <w:sz w:val="28"/>
          <w:szCs w:val="28"/>
        </w:rPr>
        <w:t xml:space="preserve">2. Управлению </w:t>
      </w:r>
      <w:r>
        <w:rPr>
          <w:rStyle w:val="pt-a0-000021"/>
          <w:color w:val="000000" w:themeColor="text1"/>
          <w:sz w:val="28"/>
          <w:szCs w:val="28"/>
        </w:rPr>
        <w:t>информационной политики</w:t>
      </w:r>
      <w:r w:rsidRPr="00FF4592">
        <w:rPr>
          <w:rStyle w:val="pt-a0-000021"/>
          <w:color w:val="000000" w:themeColor="text1"/>
          <w:sz w:val="28"/>
          <w:szCs w:val="28"/>
        </w:rPr>
        <w:t xml:space="preserve"> администрации города Нижнего Новгорода обеспечить опубликование настоящего постановления в официальном печатном средстве массовой информации </w:t>
      </w:r>
      <w:r w:rsidR="006A13ED">
        <w:rPr>
          <w:rStyle w:val="pt-a0-000021"/>
          <w:color w:val="000000" w:themeColor="text1"/>
          <w:sz w:val="28"/>
          <w:szCs w:val="28"/>
        </w:rPr>
        <w:t>-</w:t>
      </w:r>
      <w:r w:rsidRPr="00FF4592">
        <w:rPr>
          <w:rStyle w:val="pt-a0-000021"/>
          <w:color w:val="000000" w:themeColor="text1"/>
          <w:sz w:val="28"/>
          <w:szCs w:val="28"/>
        </w:rPr>
        <w:t xml:space="preserve"> газете «День города. Нижний Новг</w:t>
      </w:r>
      <w:r w:rsidRPr="00FF4592">
        <w:rPr>
          <w:rStyle w:val="pt-a0-000021"/>
          <w:color w:val="000000" w:themeColor="text1"/>
          <w:sz w:val="28"/>
          <w:szCs w:val="28"/>
        </w:rPr>
        <w:t>о</w:t>
      </w:r>
      <w:r w:rsidRPr="00FF4592">
        <w:rPr>
          <w:rStyle w:val="pt-a0-000021"/>
          <w:color w:val="000000" w:themeColor="text1"/>
          <w:sz w:val="28"/>
          <w:szCs w:val="28"/>
        </w:rPr>
        <w:t>род».</w:t>
      </w:r>
    </w:p>
    <w:p w:rsidR="00AE2C8F" w:rsidRPr="00FF4592" w:rsidRDefault="00AE2C8F" w:rsidP="00F970A2">
      <w:pPr>
        <w:pStyle w:val="pt-a4"/>
        <w:spacing w:before="0" w:beforeAutospacing="0" w:after="0" w:afterAutospacing="0" w:line="360" w:lineRule="auto"/>
        <w:ind w:firstLine="709"/>
        <w:jc w:val="both"/>
        <w:rPr>
          <w:rStyle w:val="pt-a0-000021"/>
          <w:color w:val="000000" w:themeColor="text1"/>
          <w:sz w:val="28"/>
          <w:szCs w:val="28"/>
        </w:rPr>
      </w:pPr>
      <w:r w:rsidRPr="00FF4592">
        <w:rPr>
          <w:rStyle w:val="pt-a0-000021"/>
          <w:color w:val="000000" w:themeColor="text1"/>
          <w:sz w:val="28"/>
          <w:szCs w:val="28"/>
        </w:rPr>
        <w:t xml:space="preserve">3. </w:t>
      </w:r>
      <w:r>
        <w:rPr>
          <w:rStyle w:val="pt-a0-000021"/>
          <w:color w:val="000000" w:themeColor="text1"/>
          <w:sz w:val="28"/>
          <w:szCs w:val="28"/>
        </w:rPr>
        <w:t>Юридическому департаменту</w:t>
      </w:r>
      <w:r w:rsidRPr="00FF4592">
        <w:rPr>
          <w:rStyle w:val="pt-a0-000021"/>
          <w:color w:val="000000" w:themeColor="text1"/>
          <w:sz w:val="28"/>
          <w:szCs w:val="28"/>
        </w:rPr>
        <w:t xml:space="preserve"> админист</w:t>
      </w:r>
      <w:r>
        <w:rPr>
          <w:rStyle w:val="pt-a0-000021"/>
          <w:color w:val="000000" w:themeColor="text1"/>
          <w:sz w:val="28"/>
          <w:szCs w:val="28"/>
        </w:rPr>
        <w:t>рации города Нижнего Новгорода</w:t>
      </w:r>
      <w:r w:rsidRPr="00FF4592">
        <w:rPr>
          <w:rStyle w:val="pt-a0-000021"/>
          <w:color w:val="000000" w:themeColor="text1"/>
          <w:sz w:val="28"/>
          <w:szCs w:val="28"/>
        </w:rPr>
        <w:t xml:space="preserve"> </w:t>
      </w:r>
      <w:r>
        <w:rPr>
          <w:rStyle w:val="pt-a0-000021"/>
          <w:color w:val="000000" w:themeColor="text1"/>
          <w:sz w:val="28"/>
          <w:szCs w:val="28"/>
        </w:rPr>
        <w:t xml:space="preserve">(Витушкина Т.А.) </w:t>
      </w:r>
      <w:r w:rsidRPr="00FF4592">
        <w:rPr>
          <w:rStyle w:val="pt-a0-000021"/>
          <w:color w:val="000000" w:themeColor="text1"/>
          <w:sz w:val="28"/>
          <w:szCs w:val="28"/>
        </w:rPr>
        <w:t>обеспечить размещение настоящего постановления на офиц</w:t>
      </w:r>
      <w:r w:rsidRPr="00FF4592">
        <w:rPr>
          <w:rStyle w:val="pt-a0-000021"/>
          <w:color w:val="000000" w:themeColor="text1"/>
          <w:sz w:val="28"/>
          <w:szCs w:val="28"/>
        </w:rPr>
        <w:t>и</w:t>
      </w:r>
      <w:r w:rsidRPr="00FF4592">
        <w:rPr>
          <w:rStyle w:val="pt-a0-000021"/>
          <w:color w:val="000000" w:themeColor="text1"/>
          <w:sz w:val="28"/>
          <w:szCs w:val="28"/>
        </w:rPr>
        <w:t>альном сайте администрации города Нижнего Новгорода в информационно-телекоммуникационной сети «Интернет».</w:t>
      </w:r>
    </w:p>
    <w:p w:rsidR="00AE2C8F" w:rsidRPr="00FF4592" w:rsidRDefault="00AE2C8F" w:rsidP="00F970A2">
      <w:pPr>
        <w:pStyle w:val="a3"/>
        <w:spacing w:line="360" w:lineRule="auto"/>
        <w:ind w:firstLine="709"/>
        <w:rPr>
          <w:color w:val="000000" w:themeColor="text1"/>
          <w:szCs w:val="28"/>
        </w:rPr>
      </w:pPr>
      <w:r w:rsidRPr="00FF4592">
        <w:rPr>
          <w:color w:val="000000" w:themeColor="text1"/>
          <w:szCs w:val="28"/>
        </w:rPr>
        <w:t xml:space="preserve">4. Контроль за исполнением постановления возложить на </w:t>
      </w:r>
      <w:r>
        <w:rPr>
          <w:color w:val="000000" w:themeColor="text1"/>
          <w:szCs w:val="28"/>
        </w:rPr>
        <w:t xml:space="preserve">исполняющего обязанности </w:t>
      </w:r>
      <w:r w:rsidRPr="00FF4592">
        <w:rPr>
          <w:color w:val="000000" w:themeColor="text1"/>
          <w:szCs w:val="28"/>
        </w:rPr>
        <w:t>первого заместителя главы администрации города Нижнего Новг</w:t>
      </w:r>
      <w:r w:rsidRPr="00FF4592">
        <w:rPr>
          <w:color w:val="000000" w:themeColor="text1"/>
          <w:szCs w:val="28"/>
        </w:rPr>
        <w:t>о</w:t>
      </w:r>
      <w:r w:rsidRPr="00FF4592">
        <w:rPr>
          <w:color w:val="000000" w:themeColor="text1"/>
          <w:szCs w:val="28"/>
        </w:rPr>
        <w:t xml:space="preserve">рода </w:t>
      </w:r>
      <w:r>
        <w:rPr>
          <w:color w:val="000000" w:themeColor="text1"/>
          <w:szCs w:val="28"/>
        </w:rPr>
        <w:t>Егорова С.А</w:t>
      </w:r>
      <w:r w:rsidRPr="00FF4592">
        <w:rPr>
          <w:color w:val="000000" w:themeColor="text1"/>
          <w:szCs w:val="28"/>
        </w:rPr>
        <w:t>.</w:t>
      </w:r>
    </w:p>
    <w:p w:rsidR="00AE2C8F" w:rsidRDefault="00AE2C8F" w:rsidP="00AE2C8F">
      <w:pPr>
        <w:widowControl w:val="0"/>
        <w:jc w:val="both"/>
        <w:rPr>
          <w:sz w:val="28"/>
          <w:szCs w:val="28"/>
        </w:rPr>
      </w:pPr>
    </w:p>
    <w:p w:rsidR="00AE2C8F" w:rsidRDefault="00AE2C8F" w:rsidP="00AE2C8F">
      <w:pPr>
        <w:widowControl w:val="0"/>
        <w:jc w:val="both"/>
        <w:rPr>
          <w:sz w:val="28"/>
          <w:szCs w:val="28"/>
        </w:rPr>
      </w:pPr>
    </w:p>
    <w:p w:rsidR="00AE2C8F" w:rsidRDefault="00AE2C8F" w:rsidP="00AE2C8F">
      <w:pPr>
        <w:widowControl w:val="0"/>
        <w:jc w:val="both"/>
        <w:rPr>
          <w:sz w:val="28"/>
          <w:szCs w:val="28"/>
        </w:rPr>
      </w:pPr>
    </w:p>
    <w:p w:rsidR="00AE2C8F" w:rsidRDefault="00AE2C8F" w:rsidP="00AE2C8F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  <w:t>Ю.В.Шалабаев</w:t>
      </w:r>
    </w:p>
    <w:p w:rsidR="00AE2C8F" w:rsidRDefault="00AE2C8F" w:rsidP="00AE2C8F">
      <w:pPr>
        <w:widowControl w:val="0"/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123987" w:rsidRDefault="00123987" w:rsidP="00AE2C8F">
      <w:pPr>
        <w:jc w:val="both"/>
        <w:rPr>
          <w:color w:val="000000"/>
          <w:sz w:val="28"/>
          <w:szCs w:val="28"/>
        </w:rPr>
      </w:pPr>
    </w:p>
    <w:p w:rsidR="00AE2C8F" w:rsidRDefault="00AE2C8F" w:rsidP="00AE2C8F">
      <w:pPr>
        <w:jc w:val="both"/>
        <w:rPr>
          <w:color w:val="000000"/>
          <w:sz w:val="28"/>
          <w:szCs w:val="28"/>
        </w:rPr>
      </w:pPr>
    </w:p>
    <w:p w:rsidR="00AE2C8F" w:rsidRPr="00FF4592" w:rsidRDefault="00AE2C8F" w:rsidP="00AE2C8F">
      <w:pPr>
        <w:rPr>
          <w:color w:val="000000" w:themeColor="text1"/>
          <w:sz w:val="28"/>
          <w:szCs w:val="28"/>
        </w:rPr>
      </w:pPr>
      <w:r w:rsidRPr="00FF4592">
        <w:rPr>
          <w:color w:val="000000" w:themeColor="text1"/>
          <w:sz w:val="28"/>
          <w:szCs w:val="28"/>
        </w:rPr>
        <w:t>С.Н.Помпаева</w:t>
      </w:r>
    </w:p>
    <w:p w:rsidR="00AE2C8F" w:rsidRDefault="00AE2C8F" w:rsidP="00AE2C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435 69 00</w:t>
      </w:r>
    </w:p>
    <w:p w:rsidR="006A13ED" w:rsidRDefault="006A13ED" w:rsidP="0043620E">
      <w:pPr>
        <w:pStyle w:val="ConsPlusTitle"/>
        <w:ind w:firstLine="5812"/>
        <w:jc w:val="center"/>
        <w:rPr>
          <w:b w:val="0"/>
          <w:color w:val="000000" w:themeColor="text1"/>
          <w:sz w:val="28"/>
          <w:szCs w:val="28"/>
        </w:rPr>
      </w:pPr>
    </w:p>
    <w:p w:rsidR="0043620E" w:rsidRPr="00FF4592" w:rsidRDefault="009A3291" w:rsidP="0043620E">
      <w:pPr>
        <w:pStyle w:val="ConsPlusTitle"/>
        <w:ind w:firstLine="5812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УТВЕРЖДЕН</w:t>
      </w:r>
    </w:p>
    <w:p w:rsidR="0043620E" w:rsidRPr="00FF4592" w:rsidRDefault="0043620E" w:rsidP="0043620E">
      <w:pPr>
        <w:pStyle w:val="ConsPlusTitle"/>
        <w:ind w:firstLine="5812"/>
        <w:jc w:val="center"/>
        <w:rPr>
          <w:b w:val="0"/>
          <w:color w:val="000000" w:themeColor="text1"/>
          <w:sz w:val="28"/>
          <w:szCs w:val="28"/>
        </w:rPr>
      </w:pPr>
      <w:r w:rsidRPr="00FF4592">
        <w:rPr>
          <w:b w:val="0"/>
          <w:color w:val="000000" w:themeColor="text1"/>
          <w:sz w:val="28"/>
          <w:szCs w:val="28"/>
        </w:rPr>
        <w:t>постановлени</w:t>
      </w:r>
      <w:r w:rsidR="009A3291">
        <w:rPr>
          <w:b w:val="0"/>
          <w:color w:val="000000" w:themeColor="text1"/>
          <w:sz w:val="28"/>
          <w:szCs w:val="28"/>
        </w:rPr>
        <w:t>ем</w:t>
      </w:r>
      <w:r w:rsidRPr="00FF4592">
        <w:rPr>
          <w:b w:val="0"/>
          <w:color w:val="000000" w:themeColor="text1"/>
          <w:sz w:val="28"/>
          <w:szCs w:val="28"/>
        </w:rPr>
        <w:t xml:space="preserve"> администрации</w:t>
      </w:r>
    </w:p>
    <w:p w:rsidR="0043620E" w:rsidRPr="00FF4592" w:rsidRDefault="0043620E" w:rsidP="0043620E">
      <w:pPr>
        <w:pStyle w:val="ConsPlusTitle"/>
        <w:ind w:firstLine="5812"/>
        <w:jc w:val="center"/>
        <w:rPr>
          <w:b w:val="0"/>
          <w:color w:val="000000" w:themeColor="text1"/>
          <w:sz w:val="28"/>
          <w:szCs w:val="28"/>
        </w:rPr>
      </w:pPr>
      <w:r w:rsidRPr="00FF4592">
        <w:rPr>
          <w:b w:val="0"/>
          <w:color w:val="000000" w:themeColor="text1"/>
          <w:sz w:val="28"/>
          <w:szCs w:val="28"/>
        </w:rPr>
        <w:t>города</w:t>
      </w:r>
      <w:r w:rsidR="00941798">
        <w:rPr>
          <w:b w:val="0"/>
          <w:color w:val="000000" w:themeColor="text1"/>
          <w:sz w:val="28"/>
          <w:szCs w:val="28"/>
        </w:rPr>
        <w:t xml:space="preserve"> Нижнего Новгорода</w:t>
      </w:r>
    </w:p>
    <w:p w:rsidR="0043620E" w:rsidRPr="00FF4592" w:rsidRDefault="0043620E" w:rsidP="0043620E">
      <w:pPr>
        <w:pStyle w:val="ConsPlusTitle"/>
        <w:ind w:firstLine="5812"/>
        <w:jc w:val="center"/>
        <w:rPr>
          <w:b w:val="0"/>
          <w:color w:val="000000" w:themeColor="text1"/>
          <w:sz w:val="28"/>
          <w:szCs w:val="28"/>
        </w:rPr>
      </w:pPr>
      <w:r w:rsidRPr="00FF4592">
        <w:rPr>
          <w:b w:val="0"/>
          <w:color w:val="000000" w:themeColor="text1"/>
          <w:sz w:val="28"/>
          <w:szCs w:val="28"/>
        </w:rPr>
        <w:t>от __________  № _____________</w:t>
      </w:r>
    </w:p>
    <w:p w:rsidR="0043620E" w:rsidRPr="00FF4592" w:rsidRDefault="0043620E" w:rsidP="0043620E">
      <w:pPr>
        <w:pStyle w:val="ConsPlusTitle"/>
        <w:spacing w:line="360" w:lineRule="auto"/>
        <w:ind w:firstLine="567"/>
        <w:jc w:val="center"/>
        <w:rPr>
          <w:b w:val="0"/>
          <w:color w:val="000000" w:themeColor="text1"/>
          <w:sz w:val="28"/>
          <w:szCs w:val="28"/>
        </w:rPr>
      </w:pPr>
    </w:p>
    <w:p w:rsidR="00AE2C8F" w:rsidRPr="000525F4" w:rsidRDefault="00AE2C8F" w:rsidP="00AE2C8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525F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AE2C8F" w:rsidRPr="000525F4" w:rsidRDefault="00AE2C8F" w:rsidP="00AE2C8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525F4">
        <w:rPr>
          <w:b/>
          <w:color w:val="000000" w:themeColor="text1"/>
          <w:sz w:val="28"/>
          <w:szCs w:val="28"/>
        </w:rPr>
        <w:t>администрации города Нижнего Новгорода</w:t>
      </w:r>
    </w:p>
    <w:p w:rsidR="00AE2C8F" w:rsidRPr="000525F4" w:rsidRDefault="00AE2C8F" w:rsidP="00AE2C8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525F4">
        <w:rPr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AE2C8F" w:rsidRPr="000525F4" w:rsidRDefault="00AE2C8F" w:rsidP="00AE2C8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525F4">
        <w:rPr>
          <w:b/>
          <w:color w:val="000000" w:themeColor="text1"/>
          <w:sz w:val="28"/>
          <w:szCs w:val="28"/>
        </w:rPr>
        <w:t>«</w:t>
      </w:r>
      <w:r w:rsidRPr="00855547">
        <w:rPr>
          <w:b/>
          <w:sz w:val="28"/>
          <w:szCs w:val="28"/>
        </w:rPr>
        <w:t>Предоставление земельного участка, находя</w:t>
      </w:r>
      <w:r>
        <w:rPr>
          <w:b/>
          <w:sz w:val="28"/>
          <w:szCs w:val="28"/>
        </w:rPr>
        <w:t>щегося в государственной или му</w:t>
      </w:r>
      <w:r w:rsidRPr="00855547">
        <w:rPr>
          <w:b/>
          <w:sz w:val="28"/>
          <w:szCs w:val="28"/>
        </w:rPr>
        <w:t>ниципальной собственности, гражданину или юридическому лицу в собственность бесплатно</w:t>
      </w:r>
      <w:r w:rsidRPr="000525F4">
        <w:rPr>
          <w:b/>
          <w:color w:val="000000" w:themeColor="text1"/>
          <w:sz w:val="28"/>
          <w:szCs w:val="28"/>
        </w:rPr>
        <w:t>»</w:t>
      </w:r>
    </w:p>
    <w:p w:rsidR="00AE2C8F" w:rsidRPr="00084506" w:rsidRDefault="00AE2C8F" w:rsidP="00AE2C8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AE2C8F" w:rsidRPr="00AE3E89" w:rsidRDefault="00AE2C8F" w:rsidP="00AE2C8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1. Общие положения</w:t>
      </w:r>
    </w:p>
    <w:p w:rsidR="00AE2C8F" w:rsidRPr="00AE3E89" w:rsidRDefault="00AE2C8F" w:rsidP="00AE2C8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AE2C8F" w:rsidRPr="00AE3E89" w:rsidRDefault="00AE2C8F" w:rsidP="00AE2C8F">
      <w:pPr>
        <w:pStyle w:val="ConsPlusTitle"/>
        <w:spacing w:line="360" w:lineRule="auto"/>
        <w:ind w:firstLine="567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1.1. Предмет регулирования административного регламента.</w:t>
      </w:r>
    </w:p>
    <w:p w:rsidR="00AE2C8F" w:rsidRPr="00AE3E89" w:rsidRDefault="00AE2C8F" w:rsidP="00AE2C8F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1.1.1. </w:t>
      </w:r>
      <w:proofErr w:type="gramStart"/>
      <w:r w:rsidRPr="00AE3E89">
        <w:rPr>
          <w:color w:val="000000" w:themeColor="text1"/>
          <w:szCs w:val="28"/>
        </w:rPr>
        <w:t xml:space="preserve">Настоящий административный регламент (далее </w:t>
      </w:r>
      <w:r w:rsidR="006A13ED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регламент) по пр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доставлению администрацией города Нижнего Новгорода муниципальной услуги «</w:t>
      </w:r>
      <w:r w:rsidRPr="00AE3E89">
        <w:rPr>
          <w:szCs w:val="28"/>
        </w:rPr>
        <w:t>Предоставление земельного участка, находящегося в государственной или м</w:t>
      </w:r>
      <w:r w:rsidRPr="00AE3E89">
        <w:rPr>
          <w:szCs w:val="28"/>
        </w:rPr>
        <w:t>у</w:t>
      </w:r>
      <w:r w:rsidRPr="00AE3E89">
        <w:rPr>
          <w:szCs w:val="28"/>
        </w:rPr>
        <w:t>ниципальной собственности, гражданину или юридическому лицу в собстве</w:t>
      </w:r>
      <w:r w:rsidRPr="00AE3E89">
        <w:rPr>
          <w:szCs w:val="28"/>
        </w:rPr>
        <w:t>н</w:t>
      </w:r>
      <w:r w:rsidRPr="00AE3E89">
        <w:rPr>
          <w:szCs w:val="28"/>
        </w:rPr>
        <w:t>ность бесплатно</w:t>
      </w:r>
      <w:r w:rsidRPr="00AE3E89">
        <w:rPr>
          <w:color w:val="000000" w:themeColor="text1"/>
          <w:szCs w:val="28"/>
        </w:rPr>
        <w:t xml:space="preserve">» (далее </w:t>
      </w:r>
      <w:r w:rsidR="006A13ED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муниципальная услуга) является нормативным прав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вым актом, устанавливающим порядок и стандарт предоставления муниципал</w:t>
      </w:r>
      <w:r w:rsidRPr="00AE3E89">
        <w:rPr>
          <w:color w:val="000000" w:themeColor="text1"/>
          <w:szCs w:val="28"/>
        </w:rPr>
        <w:t>ь</w:t>
      </w:r>
      <w:r w:rsidRPr="00AE3E89">
        <w:rPr>
          <w:color w:val="000000" w:themeColor="text1"/>
          <w:szCs w:val="28"/>
        </w:rPr>
        <w:t>ной услуги, разработанным в целях установления единого порядка оформления документов по предоставлению муниципальной услуги, повышения качества и доступности результатов</w:t>
      </w:r>
      <w:proofErr w:type="gramEnd"/>
      <w:r w:rsidRPr="00AE3E89">
        <w:rPr>
          <w:color w:val="000000" w:themeColor="text1"/>
          <w:szCs w:val="28"/>
        </w:rPr>
        <w:t xml:space="preserve">  предоставления муниципальной услуги, оказания ра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ных и комфортных условий всем получателям муниципальной услуги.</w:t>
      </w:r>
    </w:p>
    <w:p w:rsidR="00AE2C8F" w:rsidRPr="00AE3E89" w:rsidRDefault="00D740DC" w:rsidP="00AE2C8F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="00AE2C8F" w:rsidRPr="00AE3E89">
        <w:rPr>
          <w:color w:val="000000" w:themeColor="text1"/>
          <w:sz w:val="28"/>
          <w:szCs w:val="28"/>
        </w:rPr>
        <w:t xml:space="preserve">Предметом правового регулирования настоящего административного регламента являются правоотношения по предоставлению без проведения торгов гражданам и юридическим лицам земельных участков, находящихся </w:t>
      </w:r>
      <w:r w:rsidR="00AE2C8F" w:rsidRPr="00AE3E89">
        <w:rPr>
          <w:sz w:val="28"/>
          <w:szCs w:val="28"/>
        </w:rPr>
        <w:t>в муниц</w:t>
      </w:r>
      <w:r w:rsidR="00AE2C8F" w:rsidRPr="00AE3E89">
        <w:rPr>
          <w:sz w:val="28"/>
          <w:szCs w:val="28"/>
        </w:rPr>
        <w:t>и</w:t>
      </w:r>
      <w:r w:rsidR="00AE2C8F" w:rsidRPr="00AE3E89">
        <w:rPr>
          <w:sz w:val="28"/>
          <w:szCs w:val="28"/>
        </w:rPr>
        <w:t xml:space="preserve">пальной собственности или в государственной собственности до разграничения в случаях, предусмотренных действующим законодательством (далее </w:t>
      </w:r>
      <w:r w:rsidR="006A13ED">
        <w:rPr>
          <w:sz w:val="28"/>
          <w:szCs w:val="28"/>
        </w:rPr>
        <w:t>-</w:t>
      </w:r>
      <w:r w:rsidR="00AE2C8F" w:rsidRPr="00AE3E89">
        <w:rPr>
          <w:sz w:val="28"/>
          <w:szCs w:val="28"/>
        </w:rPr>
        <w:t xml:space="preserve"> земельный участок)</w:t>
      </w:r>
      <w:r w:rsidR="00AE2C8F" w:rsidRPr="00AE3E89">
        <w:rPr>
          <w:color w:val="000000" w:themeColor="text1"/>
          <w:sz w:val="28"/>
          <w:szCs w:val="28"/>
        </w:rPr>
        <w:t xml:space="preserve">, </w:t>
      </w:r>
      <w:r w:rsidR="00AE2C8F" w:rsidRPr="00AE3E89">
        <w:rPr>
          <w:sz w:val="28"/>
          <w:szCs w:val="28"/>
        </w:rPr>
        <w:t>в собственность бесплатно</w:t>
      </w:r>
      <w:r w:rsidR="00AE2C8F" w:rsidRPr="00AE3E89">
        <w:rPr>
          <w:color w:val="000000" w:themeColor="text1"/>
          <w:sz w:val="28"/>
          <w:szCs w:val="28"/>
        </w:rPr>
        <w:t>.</w:t>
      </w:r>
    </w:p>
    <w:p w:rsidR="00AE2C8F" w:rsidRDefault="00D740DC" w:rsidP="00AE2C8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proofErr w:type="gramStart"/>
      <w:r w:rsidR="00AE2C8F" w:rsidRPr="00AE3E89">
        <w:rPr>
          <w:sz w:val="28"/>
          <w:szCs w:val="28"/>
        </w:rPr>
        <w:t xml:space="preserve">Настоящий регламент не применяется при предоставлении земельного участка, находящегося в государственной или муниципальной собственности, без </w:t>
      </w:r>
      <w:r w:rsidR="00AE2C8F" w:rsidRPr="00AE3E89">
        <w:rPr>
          <w:sz w:val="28"/>
          <w:szCs w:val="28"/>
        </w:rPr>
        <w:lastRenderedPageBreak/>
        <w:t xml:space="preserve">проведения торгов в случаях, </w:t>
      </w:r>
      <w:r w:rsidR="008C0B4F">
        <w:rPr>
          <w:sz w:val="28"/>
          <w:szCs w:val="28"/>
        </w:rPr>
        <w:t xml:space="preserve">указанных  </w:t>
      </w:r>
      <w:r w:rsidR="008C0B4F" w:rsidRPr="008C0B4F">
        <w:rPr>
          <w:sz w:val="28"/>
          <w:szCs w:val="28"/>
        </w:rPr>
        <w:t>в подпунктах 6 и 7 статьи 39.5 Земел</w:t>
      </w:r>
      <w:r w:rsidR="008C0B4F" w:rsidRPr="008C0B4F">
        <w:rPr>
          <w:sz w:val="28"/>
          <w:szCs w:val="28"/>
        </w:rPr>
        <w:t>ь</w:t>
      </w:r>
      <w:r w:rsidR="008C0B4F" w:rsidRPr="008C0B4F">
        <w:rPr>
          <w:sz w:val="28"/>
          <w:szCs w:val="28"/>
        </w:rPr>
        <w:t>ного кодекса Российской Федерации, а также в случаях,</w:t>
      </w:r>
      <w:r w:rsidR="008C0B4F">
        <w:rPr>
          <w:sz w:val="28"/>
          <w:szCs w:val="28"/>
        </w:rPr>
        <w:t xml:space="preserve">  </w:t>
      </w:r>
      <w:r w:rsidR="00AE2C8F" w:rsidRPr="00AE3E89">
        <w:rPr>
          <w:sz w:val="28"/>
          <w:szCs w:val="28"/>
        </w:rPr>
        <w:t>если требуется образов</w:t>
      </w:r>
      <w:r w:rsidR="00AE2C8F" w:rsidRPr="00AE3E89">
        <w:rPr>
          <w:sz w:val="28"/>
          <w:szCs w:val="28"/>
        </w:rPr>
        <w:t>а</w:t>
      </w:r>
      <w:r w:rsidR="00AE2C8F" w:rsidRPr="00AE3E89">
        <w:rPr>
          <w:sz w:val="28"/>
          <w:szCs w:val="28"/>
        </w:rPr>
        <w:t>ние земельного участка или уточнение его границ в соответствии Федеральным законом от 13</w:t>
      </w:r>
      <w:r w:rsidR="008C0B4F">
        <w:rPr>
          <w:sz w:val="28"/>
          <w:szCs w:val="28"/>
        </w:rPr>
        <w:t xml:space="preserve"> июля </w:t>
      </w:r>
      <w:r w:rsidR="00AE2C8F" w:rsidRPr="00AE3E89">
        <w:rPr>
          <w:sz w:val="28"/>
          <w:szCs w:val="28"/>
        </w:rPr>
        <w:t>2015</w:t>
      </w:r>
      <w:r w:rsidR="008C0B4F">
        <w:rPr>
          <w:sz w:val="28"/>
          <w:szCs w:val="28"/>
        </w:rPr>
        <w:t xml:space="preserve"> г.</w:t>
      </w:r>
      <w:r w:rsidR="00AE2C8F" w:rsidRPr="00AE3E89">
        <w:rPr>
          <w:sz w:val="28"/>
          <w:szCs w:val="28"/>
        </w:rPr>
        <w:t xml:space="preserve"> № 218-ФЗ «О государственной регистрации недвиж</w:t>
      </w:r>
      <w:r w:rsidR="00AE2C8F" w:rsidRPr="00AE3E89">
        <w:rPr>
          <w:sz w:val="28"/>
          <w:szCs w:val="28"/>
        </w:rPr>
        <w:t>и</w:t>
      </w:r>
      <w:r w:rsidR="00AE2C8F" w:rsidRPr="00AE3E89">
        <w:rPr>
          <w:sz w:val="28"/>
          <w:szCs w:val="28"/>
        </w:rPr>
        <w:t>мости».</w:t>
      </w:r>
      <w:proofErr w:type="gramEnd"/>
    </w:p>
    <w:p w:rsidR="00104445" w:rsidRDefault="00104445" w:rsidP="00AE2C8F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4D2ADC" w:rsidRPr="00AE3E89" w:rsidRDefault="004D2ADC" w:rsidP="00B61F0F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1.2. Круг заявителей.</w:t>
      </w:r>
    </w:p>
    <w:p w:rsidR="004D2ADC" w:rsidRPr="00B61F0F" w:rsidRDefault="004D2ADC" w:rsidP="00193D0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61F0F">
        <w:rPr>
          <w:color w:val="000000" w:themeColor="text1"/>
          <w:sz w:val="28"/>
          <w:szCs w:val="28"/>
        </w:rPr>
        <w:t>1.2.1. Заявителями являются граждане или юридические лица, либо их упо</w:t>
      </w:r>
      <w:r w:rsidRPr="00B61F0F">
        <w:rPr>
          <w:color w:val="000000" w:themeColor="text1"/>
          <w:sz w:val="28"/>
          <w:szCs w:val="28"/>
        </w:rPr>
        <w:t>л</w:t>
      </w:r>
      <w:r w:rsidRPr="00B61F0F">
        <w:rPr>
          <w:color w:val="000000" w:themeColor="text1"/>
          <w:sz w:val="28"/>
          <w:szCs w:val="28"/>
        </w:rPr>
        <w:t>номоченные в соответствии с законодательством Российской Федерации предст</w:t>
      </w:r>
      <w:r w:rsidRPr="00B61F0F">
        <w:rPr>
          <w:color w:val="000000" w:themeColor="text1"/>
          <w:sz w:val="28"/>
          <w:szCs w:val="28"/>
        </w:rPr>
        <w:t>а</w:t>
      </w:r>
      <w:r w:rsidRPr="00B61F0F">
        <w:rPr>
          <w:color w:val="000000" w:themeColor="text1"/>
          <w:sz w:val="28"/>
          <w:szCs w:val="28"/>
        </w:rPr>
        <w:t>вители, обратившиеся в установленном настоящим административным регламе</w:t>
      </w:r>
      <w:r w:rsidRPr="00B61F0F">
        <w:rPr>
          <w:color w:val="000000" w:themeColor="text1"/>
          <w:sz w:val="28"/>
          <w:szCs w:val="28"/>
        </w:rPr>
        <w:t>н</w:t>
      </w:r>
      <w:r w:rsidRPr="00B61F0F">
        <w:rPr>
          <w:color w:val="000000" w:themeColor="text1"/>
          <w:sz w:val="28"/>
          <w:szCs w:val="28"/>
        </w:rPr>
        <w:t xml:space="preserve">том порядке (далее </w:t>
      </w:r>
      <w:r w:rsidR="00EE1834" w:rsidRPr="00B61F0F">
        <w:rPr>
          <w:color w:val="000000" w:themeColor="text1"/>
          <w:sz w:val="28"/>
          <w:szCs w:val="28"/>
        </w:rPr>
        <w:t>-</w:t>
      </w:r>
      <w:r w:rsidRPr="00B61F0F">
        <w:rPr>
          <w:color w:val="000000" w:themeColor="text1"/>
          <w:sz w:val="28"/>
          <w:szCs w:val="28"/>
        </w:rPr>
        <w:t xml:space="preserve"> заявители), с заявлением о </w:t>
      </w:r>
      <w:r w:rsidR="00B61F0F" w:rsidRPr="00B61F0F">
        <w:rPr>
          <w:sz w:val="28"/>
          <w:szCs w:val="28"/>
        </w:rPr>
        <w:t xml:space="preserve"> предоставлении земельного уч</w:t>
      </w:r>
      <w:r w:rsidR="00B61F0F" w:rsidRPr="00B61F0F">
        <w:rPr>
          <w:sz w:val="28"/>
          <w:szCs w:val="28"/>
        </w:rPr>
        <w:t>а</w:t>
      </w:r>
      <w:r w:rsidR="00B61F0F" w:rsidRPr="00B61F0F">
        <w:rPr>
          <w:sz w:val="28"/>
          <w:szCs w:val="28"/>
        </w:rPr>
        <w:t>стка, находящегося в государственной или муниципальной собственности, в со</w:t>
      </w:r>
      <w:r w:rsidR="00B61F0F" w:rsidRPr="00B61F0F">
        <w:rPr>
          <w:sz w:val="28"/>
          <w:szCs w:val="28"/>
        </w:rPr>
        <w:t>б</w:t>
      </w:r>
      <w:r w:rsidR="00B61F0F" w:rsidRPr="00B61F0F">
        <w:rPr>
          <w:sz w:val="28"/>
          <w:szCs w:val="28"/>
        </w:rPr>
        <w:t>стве</w:t>
      </w:r>
      <w:r w:rsidR="00B61F0F" w:rsidRPr="00B61F0F">
        <w:rPr>
          <w:sz w:val="28"/>
          <w:szCs w:val="28"/>
        </w:rPr>
        <w:t>н</w:t>
      </w:r>
      <w:r w:rsidR="00B61F0F" w:rsidRPr="00B61F0F">
        <w:rPr>
          <w:sz w:val="28"/>
          <w:szCs w:val="28"/>
        </w:rPr>
        <w:t>ность бесплатно</w:t>
      </w:r>
      <w:r w:rsidR="00B61F0F">
        <w:rPr>
          <w:sz w:val="28"/>
          <w:szCs w:val="28"/>
        </w:rPr>
        <w:t xml:space="preserve"> </w:t>
      </w:r>
      <w:r w:rsidRPr="00B61F0F">
        <w:rPr>
          <w:color w:val="000000" w:themeColor="text1"/>
          <w:sz w:val="28"/>
          <w:szCs w:val="28"/>
        </w:rPr>
        <w:t xml:space="preserve">(далее </w:t>
      </w:r>
      <w:r w:rsidR="00EE1834" w:rsidRPr="00B61F0F">
        <w:rPr>
          <w:color w:val="000000" w:themeColor="text1"/>
          <w:sz w:val="28"/>
          <w:szCs w:val="28"/>
        </w:rPr>
        <w:t>-</w:t>
      </w:r>
      <w:r w:rsidRPr="00B61F0F">
        <w:rPr>
          <w:color w:val="000000" w:themeColor="text1"/>
          <w:sz w:val="28"/>
          <w:szCs w:val="28"/>
        </w:rPr>
        <w:t xml:space="preserve"> заявление).</w:t>
      </w:r>
    </w:p>
    <w:p w:rsidR="009D6EC5" w:rsidRPr="00AE3E89" w:rsidRDefault="009D6EC5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1.3. Требования к порядку информирования о предоставлении муниципал</w:t>
      </w:r>
      <w:r w:rsidRPr="00AE3E89">
        <w:rPr>
          <w:b w:val="0"/>
          <w:sz w:val="28"/>
          <w:szCs w:val="28"/>
        </w:rPr>
        <w:t>ь</w:t>
      </w:r>
      <w:r w:rsidRPr="00AE3E89">
        <w:rPr>
          <w:b w:val="0"/>
          <w:sz w:val="28"/>
          <w:szCs w:val="28"/>
        </w:rPr>
        <w:t>ной услуги.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1.3.1. </w:t>
      </w:r>
      <w:r w:rsidRPr="00AE3E89">
        <w:rPr>
          <w:rFonts w:eastAsiaTheme="minorHAnsi"/>
          <w:szCs w:val="28"/>
          <w:lang w:eastAsia="en-US"/>
        </w:rPr>
        <w:t>Информация о порядке предоставления муниципальной услуги разм</w:t>
      </w:r>
      <w:r w:rsidRPr="00AE3E89">
        <w:rPr>
          <w:rFonts w:eastAsiaTheme="minorHAnsi"/>
          <w:szCs w:val="28"/>
          <w:lang w:eastAsia="en-US"/>
        </w:rPr>
        <w:t>е</w:t>
      </w:r>
      <w:r w:rsidRPr="00AE3E89">
        <w:rPr>
          <w:rFonts w:eastAsiaTheme="minorHAnsi"/>
          <w:szCs w:val="28"/>
          <w:lang w:eastAsia="en-US"/>
        </w:rPr>
        <w:t>щается в открытой и доступной форме</w:t>
      </w:r>
      <w:r w:rsidRPr="00AE3E89">
        <w:rPr>
          <w:color w:val="000000" w:themeColor="text1"/>
          <w:szCs w:val="28"/>
        </w:rPr>
        <w:t xml:space="preserve">: 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на официальном интернет-сайте администрации города Нижнего Новгорода в </w:t>
      </w:r>
      <w:r w:rsidRPr="00AE3E89">
        <w:rPr>
          <w:rStyle w:val="pt-a0-000021"/>
          <w:color w:val="000000" w:themeColor="text1"/>
          <w:szCs w:val="28"/>
        </w:rPr>
        <w:t xml:space="preserve">информационно-телекоммуникационной сети «Интернет» </w:t>
      </w:r>
      <w:r w:rsidRPr="00AE3E89">
        <w:rPr>
          <w:color w:val="000000" w:themeColor="text1"/>
          <w:szCs w:val="28"/>
        </w:rPr>
        <w:t>в доменной зоне РФ (</w:t>
      </w:r>
      <w:r w:rsidRPr="00AE3E89">
        <w:rPr>
          <w:color w:val="000000" w:themeColor="text1"/>
          <w:szCs w:val="28"/>
          <w:lang w:val="en-US"/>
        </w:rPr>
        <w:t>http</w:t>
      </w:r>
      <w:r w:rsidRPr="00AE3E89">
        <w:rPr>
          <w:color w:val="000000" w:themeColor="text1"/>
          <w:szCs w:val="28"/>
        </w:rPr>
        <w:t>://НижнийНовгород.РФ);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на интернет-портале государственных и муниципальных услуг Нижегоро</w:t>
      </w:r>
      <w:r w:rsidRPr="00AE3E89">
        <w:rPr>
          <w:color w:val="000000" w:themeColor="text1"/>
          <w:szCs w:val="28"/>
        </w:rPr>
        <w:t>д</w:t>
      </w:r>
      <w:r w:rsidRPr="00AE3E89">
        <w:rPr>
          <w:color w:val="000000" w:themeColor="text1"/>
          <w:szCs w:val="28"/>
        </w:rPr>
        <w:t>ской области (</w:t>
      </w:r>
      <w:r w:rsidRPr="00AE3E89">
        <w:rPr>
          <w:color w:val="000000" w:themeColor="text1"/>
          <w:szCs w:val="28"/>
          <w:lang w:val="en-US"/>
        </w:rPr>
        <w:t>http</w:t>
      </w:r>
      <w:r w:rsidRPr="00AE3E89">
        <w:rPr>
          <w:color w:val="000000" w:themeColor="text1"/>
          <w:szCs w:val="28"/>
        </w:rPr>
        <w:t>://</w:t>
      </w:r>
      <w:r w:rsidRPr="00AE3E89">
        <w:rPr>
          <w:color w:val="000000" w:themeColor="text1"/>
          <w:szCs w:val="28"/>
          <w:lang w:val="en-US"/>
        </w:rPr>
        <w:t>www</w:t>
      </w:r>
      <w:r w:rsidRPr="00AE3E89">
        <w:rPr>
          <w:color w:val="000000" w:themeColor="text1"/>
          <w:szCs w:val="28"/>
        </w:rPr>
        <w:t>.</w:t>
      </w:r>
      <w:r w:rsidRPr="00AE3E89">
        <w:rPr>
          <w:color w:val="000000" w:themeColor="text1"/>
          <w:szCs w:val="28"/>
          <w:lang w:val="en-US"/>
        </w:rPr>
        <w:t>gu</w:t>
      </w:r>
      <w:r w:rsidRPr="00AE3E89">
        <w:rPr>
          <w:color w:val="000000" w:themeColor="text1"/>
          <w:szCs w:val="28"/>
        </w:rPr>
        <w:t>.</w:t>
      </w:r>
      <w:r w:rsidRPr="00AE3E89">
        <w:rPr>
          <w:color w:val="000000" w:themeColor="text1"/>
          <w:szCs w:val="28"/>
          <w:lang w:val="en-US"/>
        </w:rPr>
        <w:t>nnov</w:t>
      </w:r>
      <w:r w:rsidRPr="00AE3E89">
        <w:rPr>
          <w:color w:val="000000" w:themeColor="text1"/>
          <w:szCs w:val="28"/>
        </w:rPr>
        <w:t>.</w:t>
      </w:r>
      <w:r w:rsidRPr="00AE3E89">
        <w:rPr>
          <w:color w:val="000000" w:themeColor="text1"/>
          <w:szCs w:val="28"/>
          <w:lang w:val="en-US"/>
        </w:rPr>
        <w:t>ru</w:t>
      </w:r>
      <w:r w:rsidRPr="00AE3E89">
        <w:rPr>
          <w:color w:val="000000" w:themeColor="text1"/>
          <w:szCs w:val="28"/>
        </w:rPr>
        <w:t>);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на информационных стендах комитета по управлению городским имущес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вом и земельными ресурсами администрации города Нижнего Новгорода</w:t>
      </w:r>
      <w:r w:rsidR="00AB695D" w:rsidRPr="00AE3E89">
        <w:rPr>
          <w:color w:val="000000" w:themeColor="text1"/>
          <w:szCs w:val="28"/>
        </w:rPr>
        <w:t xml:space="preserve"> (далее </w:t>
      </w:r>
      <w:r w:rsidR="00A25C29">
        <w:rPr>
          <w:color w:val="000000" w:themeColor="text1"/>
          <w:szCs w:val="28"/>
        </w:rPr>
        <w:t>-</w:t>
      </w:r>
      <w:r w:rsidR="00AB695D" w:rsidRPr="00AE3E89">
        <w:rPr>
          <w:color w:val="000000" w:themeColor="text1"/>
          <w:szCs w:val="28"/>
        </w:rPr>
        <w:t xml:space="preserve"> комитет)</w:t>
      </w:r>
      <w:r w:rsidRPr="00AE3E89">
        <w:rPr>
          <w:color w:val="000000" w:themeColor="text1"/>
          <w:szCs w:val="28"/>
        </w:rPr>
        <w:t>;</w:t>
      </w:r>
    </w:p>
    <w:p w:rsidR="009D6EC5" w:rsidRPr="00B61F0F" w:rsidRDefault="009D6EC5" w:rsidP="00420545">
      <w:pPr>
        <w:pStyle w:val="a3"/>
        <w:widowControl w:val="0"/>
        <w:spacing w:line="360" w:lineRule="auto"/>
        <w:ind w:firstLine="720"/>
        <w:rPr>
          <w:szCs w:val="28"/>
        </w:rPr>
      </w:pPr>
      <w:proofErr w:type="gramStart"/>
      <w:r w:rsidRPr="00AE3E89">
        <w:rPr>
          <w:color w:val="000000" w:themeColor="text1"/>
          <w:szCs w:val="28"/>
        </w:rPr>
        <w:t xml:space="preserve">на информационных стендах, расположенных в </w:t>
      </w:r>
      <w:r w:rsidR="00F04D7F" w:rsidRPr="00AE3E89">
        <w:rPr>
          <w:rFonts w:eastAsiaTheme="minorHAnsi"/>
          <w:szCs w:val="28"/>
          <w:lang w:eastAsia="en-US"/>
        </w:rPr>
        <w:t>многофункциональных це</w:t>
      </w:r>
      <w:r w:rsidR="00F04D7F" w:rsidRPr="00AE3E89">
        <w:rPr>
          <w:rFonts w:eastAsiaTheme="minorHAnsi"/>
          <w:szCs w:val="28"/>
          <w:lang w:eastAsia="en-US"/>
        </w:rPr>
        <w:t>н</w:t>
      </w:r>
      <w:r w:rsidR="00F04D7F" w:rsidRPr="00AE3E89">
        <w:rPr>
          <w:rFonts w:eastAsiaTheme="minorHAnsi"/>
          <w:szCs w:val="28"/>
          <w:lang w:eastAsia="en-US"/>
        </w:rPr>
        <w:t>тр</w:t>
      </w:r>
      <w:r w:rsidR="00FA4AC6" w:rsidRPr="00AE3E89">
        <w:rPr>
          <w:rFonts w:eastAsiaTheme="minorHAnsi"/>
          <w:szCs w:val="28"/>
          <w:lang w:eastAsia="en-US"/>
        </w:rPr>
        <w:t>ах</w:t>
      </w:r>
      <w:r w:rsidR="00F04D7F" w:rsidRPr="00AE3E89">
        <w:rPr>
          <w:rFonts w:eastAsiaTheme="minorHAnsi"/>
          <w:szCs w:val="28"/>
          <w:lang w:eastAsia="en-US"/>
        </w:rPr>
        <w:t xml:space="preserve"> предоставления государственных и муниципальных услуг (далее - </w:t>
      </w:r>
      <w:r w:rsidR="00F04D7F" w:rsidRPr="00AE3E89">
        <w:rPr>
          <w:szCs w:val="28"/>
        </w:rPr>
        <w:t>ГБУ НО «У</w:t>
      </w:r>
      <w:r w:rsidR="00F04D7F" w:rsidRPr="00AE3E89">
        <w:rPr>
          <w:rFonts w:eastAsiaTheme="minorHAnsi"/>
          <w:szCs w:val="28"/>
          <w:lang w:eastAsia="en-US"/>
        </w:rPr>
        <w:t xml:space="preserve">МФЦ»), созданных </w:t>
      </w:r>
      <w:r w:rsidR="00F04D7F" w:rsidRPr="00AE3E89">
        <w:rPr>
          <w:szCs w:val="28"/>
        </w:rPr>
        <w:t>государственным бюджетным учреждением Нижегоро</w:t>
      </w:r>
      <w:r w:rsidR="00F04D7F" w:rsidRPr="00AE3E89">
        <w:rPr>
          <w:szCs w:val="28"/>
        </w:rPr>
        <w:t>д</w:t>
      </w:r>
      <w:r w:rsidR="00F04D7F" w:rsidRPr="00AE3E89">
        <w:rPr>
          <w:szCs w:val="28"/>
        </w:rPr>
        <w:t>ской области «Уполномоченный многофункциональный центр предоставления государственных и муниципальных услуг на территории Нижегородской обла</w:t>
      </w:r>
      <w:r w:rsidR="00F04D7F" w:rsidRPr="00AE3E89">
        <w:rPr>
          <w:szCs w:val="28"/>
        </w:rPr>
        <w:t>с</w:t>
      </w:r>
      <w:r w:rsidR="00F04D7F" w:rsidRPr="00AE3E89">
        <w:rPr>
          <w:szCs w:val="28"/>
        </w:rPr>
        <w:lastRenderedPageBreak/>
        <w:t>ти» (далее - ГБУ НО «Уполномоченный МФЦ»)</w:t>
      </w:r>
      <w:r w:rsidR="00FA4AC6" w:rsidRPr="00AE3E89">
        <w:rPr>
          <w:szCs w:val="28"/>
        </w:rPr>
        <w:t>,</w:t>
      </w:r>
      <w:r w:rsidRPr="00AE3E89">
        <w:rPr>
          <w:color w:val="000000" w:themeColor="text1"/>
          <w:szCs w:val="28"/>
        </w:rPr>
        <w:t xml:space="preserve"> а также на </w:t>
      </w:r>
      <w:r w:rsidR="00AB695D" w:rsidRPr="00AE3E89">
        <w:rPr>
          <w:rFonts w:eastAsiaTheme="minorHAnsi"/>
          <w:szCs w:val="28"/>
          <w:lang w:eastAsia="en-US"/>
        </w:rPr>
        <w:t>портале многофун</w:t>
      </w:r>
      <w:r w:rsidR="00AB695D" w:rsidRPr="00AE3E89">
        <w:rPr>
          <w:rFonts w:eastAsiaTheme="minorHAnsi"/>
          <w:szCs w:val="28"/>
          <w:lang w:eastAsia="en-US"/>
        </w:rPr>
        <w:t>к</w:t>
      </w:r>
      <w:r w:rsidR="00AB695D" w:rsidRPr="00AE3E89">
        <w:rPr>
          <w:rFonts w:eastAsiaTheme="minorHAnsi"/>
          <w:szCs w:val="28"/>
          <w:lang w:eastAsia="en-US"/>
        </w:rPr>
        <w:t xml:space="preserve">циональных центров предоставления государственных и муниципальных услуг Нижегородской области (далее </w:t>
      </w:r>
      <w:r w:rsidR="00A25C29">
        <w:rPr>
          <w:rFonts w:eastAsiaTheme="minorHAnsi"/>
          <w:szCs w:val="28"/>
          <w:lang w:eastAsia="en-US"/>
        </w:rPr>
        <w:t>-</w:t>
      </w:r>
      <w:r w:rsidR="00AB695D" w:rsidRPr="00AE3E89">
        <w:rPr>
          <w:rFonts w:eastAsiaTheme="minorHAnsi"/>
          <w:szCs w:val="28"/>
          <w:lang w:eastAsia="en-US"/>
        </w:rPr>
        <w:t xml:space="preserve"> Портал УМФЦ НО)</w:t>
      </w:r>
      <w:r w:rsidRPr="00AE3E89">
        <w:rPr>
          <w:color w:val="000000" w:themeColor="text1"/>
          <w:szCs w:val="28"/>
        </w:rPr>
        <w:t xml:space="preserve">: </w:t>
      </w:r>
      <w:hyperlink r:id="rId9" w:history="1">
        <w:r w:rsidR="00B61F0F" w:rsidRPr="00B61F0F">
          <w:rPr>
            <w:rStyle w:val="af0"/>
            <w:color w:val="auto"/>
            <w:szCs w:val="28"/>
          </w:rPr>
          <w:t>http://</w:t>
        </w:r>
        <w:proofErr w:type="spellStart"/>
        <w:r w:rsidR="00B61F0F" w:rsidRPr="00B61F0F">
          <w:rPr>
            <w:rStyle w:val="af0"/>
            <w:color w:val="auto"/>
            <w:szCs w:val="28"/>
            <w:lang w:val="en-US"/>
          </w:rPr>
          <w:t>umfc</w:t>
        </w:r>
        <w:proofErr w:type="spellEnd"/>
        <w:r w:rsidR="00B61F0F" w:rsidRPr="00B61F0F">
          <w:rPr>
            <w:rStyle w:val="af0"/>
            <w:color w:val="auto"/>
            <w:szCs w:val="28"/>
          </w:rPr>
          <w:t>-</w:t>
        </w:r>
        <w:r w:rsidR="00B61F0F" w:rsidRPr="00B61F0F">
          <w:rPr>
            <w:rStyle w:val="af0"/>
            <w:color w:val="auto"/>
            <w:szCs w:val="28"/>
            <w:lang w:val="en-US"/>
          </w:rPr>
          <w:t>no</w:t>
        </w:r>
        <w:r w:rsidR="00B61F0F" w:rsidRPr="00B61F0F">
          <w:rPr>
            <w:rStyle w:val="af0"/>
            <w:color w:val="auto"/>
            <w:szCs w:val="28"/>
          </w:rPr>
          <w:t>.</w:t>
        </w:r>
        <w:proofErr w:type="spellStart"/>
        <w:r w:rsidR="00B61F0F" w:rsidRPr="00B61F0F">
          <w:rPr>
            <w:rStyle w:val="af0"/>
            <w:color w:val="auto"/>
            <w:szCs w:val="28"/>
          </w:rPr>
          <w:t>ru</w:t>
        </w:r>
        <w:proofErr w:type="spellEnd"/>
        <w:r w:rsidR="00B61F0F" w:rsidRPr="00B61F0F">
          <w:rPr>
            <w:rStyle w:val="af0"/>
            <w:color w:val="auto"/>
            <w:szCs w:val="28"/>
          </w:rPr>
          <w:t>/</w:t>
        </w:r>
      </w:hyperlink>
      <w:r w:rsidR="0087153F">
        <w:rPr>
          <w:szCs w:val="28"/>
        </w:rPr>
        <w:t>;</w:t>
      </w:r>
      <w:proofErr w:type="gramEnd"/>
    </w:p>
    <w:p w:rsidR="00B61F0F" w:rsidRPr="00420545" w:rsidRDefault="00B61F0F" w:rsidP="00420545">
      <w:pPr>
        <w:pStyle w:val="ConsPlusNormal1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2054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87153F">
        <w:rPr>
          <w:rFonts w:ascii="Times New Roman" w:hAnsi="Times New Roman" w:cs="Times New Roman"/>
          <w:sz w:val="28"/>
          <w:szCs w:val="28"/>
        </w:rPr>
        <w:t>к</w:t>
      </w:r>
      <w:r w:rsidRPr="00420545">
        <w:rPr>
          <w:rFonts w:ascii="Times New Roman" w:hAnsi="Times New Roman" w:cs="Times New Roman"/>
          <w:color w:val="000000"/>
          <w:sz w:val="28"/>
          <w:szCs w:val="28"/>
        </w:rPr>
        <w:t xml:space="preserve">омитете </w:t>
      </w:r>
      <w:r w:rsidRPr="00420545">
        <w:rPr>
          <w:rFonts w:ascii="Times New Roman" w:hAnsi="Times New Roman" w:cs="Times New Roman"/>
          <w:sz w:val="28"/>
          <w:szCs w:val="28"/>
        </w:rPr>
        <w:t xml:space="preserve">или </w:t>
      </w:r>
      <w:r w:rsidRPr="00420545">
        <w:rPr>
          <w:rFonts w:ascii="Times New Roman" w:hAnsi="Times New Roman" w:cs="Times New Roman"/>
          <w:color w:val="000000"/>
          <w:sz w:val="28"/>
          <w:szCs w:val="28"/>
        </w:rPr>
        <w:t>ГБУ НО «УМФЦ»</w:t>
      </w:r>
      <w:r w:rsidRPr="00420545">
        <w:rPr>
          <w:rFonts w:ascii="Times New Roman" w:hAnsi="Times New Roman" w:cs="Times New Roman"/>
          <w:sz w:val="28"/>
          <w:szCs w:val="28"/>
        </w:rPr>
        <w:t>;</w:t>
      </w:r>
    </w:p>
    <w:p w:rsidR="00B61F0F" w:rsidRPr="00420545" w:rsidRDefault="00B61F0F" w:rsidP="00420545">
      <w:pPr>
        <w:pStyle w:val="ConsPlusNormal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45">
        <w:rPr>
          <w:rFonts w:ascii="Times New Roman" w:hAnsi="Times New Roman" w:cs="Times New Roman"/>
          <w:sz w:val="28"/>
          <w:szCs w:val="28"/>
        </w:rPr>
        <w:t xml:space="preserve">по телефону в </w:t>
      </w:r>
      <w:r w:rsidR="0087153F">
        <w:rPr>
          <w:rFonts w:ascii="Times New Roman" w:hAnsi="Times New Roman" w:cs="Times New Roman"/>
          <w:sz w:val="28"/>
          <w:szCs w:val="28"/>
        </w:rPr>
        <w:t>к</w:t>
      </w:r>
      <w:r w:rsidRPr="00420545">
        <w:rPr>
          <w:rFonts w:ascii="Times New Roman" w:hAnsi="Times New Roman" w:cs="Times New Roman"/>
          <w:color w:val="000000"/>
          <w:sz w:val="28"/>
          <w:szCs w:val="28"/>
        </w:rPr>
        <w:t xml:space="preserve">омитете </w:t>
      </w:r>
      <w:r w:rsidRPr="00420545">
        <w:rPr>
          <w:rFonts w:ascii="Times New Roman" w:hAnsi="Times New Roman" w:cs="Times New Roman"/>
          <w:sz w:val="28"/>
          <w:szCs w:val="28"/>
        </w:rPr>
        <w:t xml:space="preserve">или </w:t>
      </w:r>
      <w:r w:rsidRPr="00420545">
        <w:rPr>
          <w:rFonts w:ascii="Times New Roman" w:hAnsi="Times New Roman" w:cs="Times New Roman"/>
          <w:color w:val="000000"/>
          <w:sz w:val="28"/>
          <w:szCs w:val="28"/>
        </w:rPr>
        <w:t>ГБУ НО «УМФЦ»</w:t>
      </w:r>
      <w:r w:rsidRPr="00420545">
        <w:rPr>
          <w:rFonts w:ascii="Times New Roman" w:hAnsi="Times New Roman" w:cs="Times New Roman"/>
          <w:sz w:val="28"/>
          <w:szCs w:val="28"/>
        </w:rPr>
        <w:t>;</w:t>
      </w:r>
    </w:p>
    <w:p w:rsidR="00B61F0F" w:rsidRPr="00420545" w:rsidRDefault="00B61F0F" w:rsidP="00420545">
      <w:pPr>
        <w:pStyle w:val="ConsPlusNormal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45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B61F0F" w:rsidRPr="00420545" w:rsidRDefault="00B61F0F" w:rsidP="00420545">
      <w:pPr>
        <w:pStyle w:val="ConsPlusNormal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54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  <w:r w:rsidR="006E17AD">
        <w:rPr>
          <w:rFonts w:ascii="Times New Roman" w:hAnsi="Times New Roman" w:cs="Times New Roman"/>
          <w:sz w:val="28"/>
          <w:szCs w:val="28"/>
        </w:rPr>
        <w:t xml:space="preserve"> </w:t>
      </w:r>
      <w:r w:rsidRPr="0042054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</w:t>
      </w:r>
      <w:r w:rsidRPr="00420545">
        <w:rPr>
          <w:rFonts w:ascii="Times New Roman" w:hAnsi="Times New Roman" w:cs="Times New Roman"/>
          <w:sz w:val="28"/>
          <w:szCs w:val="28"/>
        </w:rPr>
        <w:t>у</w:t>
      </w:r>
      <w:r w:rsidRPr="00420545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 (https://www.gosuslugi.ru/) (д</w:t>
      </w:r>
      <w:r w:rsidRPr="00420545">
        <w:rPr>
          <w:rFonts w:ascii="Times New Roman" w:hAnsi="Times New Roman" w:cs="Times New Roman"/>
          <w:sz w:val="28"/>
          <w:szCs w:val="28"/>
        </w:rPr>
        <w:t>а</w:t>
      </w:r>
      <w:r w:rsidRPr="00420545">
        <w:rPr>
          <w:rFonts w:ascii="Times New Roman" w:hAnsi="Times New Roman" w:cs="Times New Roman"/>
          <w:sz w:val="28"/>
          <w:szCs w:val="28"/>
        </w:rPr>
        <w:t>лее - ЕПГУ).</w:t>
      </w:r>
    </w:p>
    <w:p w:rsidR="00BD1E2D" w:rsidRPr="00AE3E89" w:rsidRDefault="00BD1E2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1.3.2. Информация о порядке предоставления муниципальной услуги предо</w:t>
      </w:r>
      <w:r w:rsidRPr="00AE3E89">
        <w:rPr>
          <w:rFonts w:eastAsiaTheme="minorHAnsi"/>
          <w:sz w:val="28"/>
          <w:szCs w:val="28"/>
          <w:lang w:eastAsia="en-US"/>
        </w:rPr>
        <w:t>с</w:t>
      </w:r>
      <w:r w:rsidRPr="00AE3E89">
        <w:rPr>
          <w:rFonts w:eastAsiaTheme="minorHAnsi"/>
          <w:sz w:val="28"/>
          <w:szCs w:val="28"/>
          <w:lang w:eastAsia="en-US"/>
        </w:rPr>
        <w:t>тавляется по телефону, а также посредством письменных разъяснений, электро</w:t>
      </w:r>
      <w:r w:rsidRPr="00AE3E89">
        <w:rPr>
          <w:rFonts w:eastAsiaTheme="minorHAnsi"/>
          <w:sz w:val="28"/>
          <w:szCs w:val="28"/>
          <w:lang w:eastAsia="en-US"/>
        </w:rPr>
        <w:t>н</w:t>
      </w:r>
      <w:r w:rsidRPr="00AE3E89">
        <w:rPr>
          <w:rFonts w:eastAsiaTheme="minorHAnsi"/>
          <w:sz w:val="28"/>
          <w:szCs w:val="28"/>
          <w:lang w:eastAsia="en-US"/>
        </w:rPr>
        <w:t>ного информирования и на личном приеме.</w:t>
      </w:r>
    </w:p>
    <w:p w:rsidR="009D6EC5" w:rsidRPr="00AE3E89" w:rsidRDefault="00AB695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1.3.</w:t>
      </w:r>
      <w:r w:rsidR="00BD1E2D" w:rsidRPr="00AE3E89">
        <w:rPr>
          <w:color w:val="000000" w:themeColor="text1"/>
          <w:szCs w:val="28"/>
        </w:rPr>
        <w:t>3</w:t>
      </w:r>
      <w:r w:rsidRPr="00AE3E89">
        <w:rPr>
          <w:color w:val="000000" w:themeColor="text1"/>
          <w:szCs w:val="28"/>
        </w:rPr>
        <w:t xml:space="preserve">. </w:t>
      </w:r>
      <w:r w:rsidR="009D6EC5" w:rsidRPr="00AE3E89">
        <w:rPr>
          <w:color w:val="000000" w:themeColor="text1"/>
          <w:szCs w:val="28"/>
        </w:rPr>
        <w:t>На информационных стендах</w:t>
      </w:r>
      <w:r w:rsidR="0090513C" w:rsidRPr="00AE3E89">
        <w:rPr>
          <w:color w:val="000000" w:themeColor="text1"/>
          <w:szCs w:val="28"/>
        </w:rPr>
        <w:t xml:space="preserve"> комитета и </w:t>
      </w:r>
      <w:r w:rsidR="0090513C" w:rsidRPr="00AE3E89">
        <w:rPr>
          <w:szCs w:val="28"/>
        </w:rPr>
        <w:t>ГБУ НО «У</w:t>
      </w:r>
      <w:r w:rsidR="0090513C" w:rsidRPr="00AE3E89">
        <w:rPr>
          <w:rFonts w:eastAsiaTheme="minorHAnsi"/>
          <w:szCs w:val="28"/>
          <w:lang w:eastAsia="en-US"/>
        </w:rPr>
        <w:t>МФЦ»</w:t>
      </w:r>
      <w:r w:rsidR="009D6EC5" w:rsidRPr="00AE3E89">
        <w:rPr>
          <w:color w:val="000000" w:themeColor="text1"/>
          <w:szCs w:val="28"/>
        </w:rPr>
        <w:t xml:space="preserve"> размещае</w:t>
      </w:r>
      <w:r w:rsidR="009D6EC5" w:rsidRPr="00AE3E89">
        <w:rPr>
          <w:color w:val="000000" w:themeColor="text1"/>
          <w:szCs w:val="28"/>
        </w:rPr>
        <w:t>т</w:t>
      </w:r>
      <w:r w:rsidR="009D6EC5" w:rsidRPr="00AE3E89">
        <w:rPr>
          <w:color w:val="000000" w:themeColor="text1"/>
          <w:szCs w:val="28"/>
        </w:rPr>
        <w:t>ся следующая информация: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извлечения из правовых актов, содержащих положения, регулирующие де</w:t>
      </w:r>
      <w:r w:rsidRPr="00AE3E89">
        <w:rPr>
          <w:color w:val="000000" w:themeColor="text1"/>
          <w:szCs w:val="28"/>
        </w:rPr>
        <w:t>я</w:t>
      </w:r>
      <w:r w:rsidRPr="00AE3E89">
        <w:rPr>
          <w:color w:val="000000" w:themeColor="text1"/>
          <w:szCs w:val="28"/>
        </w:rPr>
        <w:t>тельность по предоставлению муниципальной услуги;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извлечения из текста административного регламента по предоставлению м</w:t>
      </w:r>
      <w:r w:rsidRPr="00AE3E89">
        <w:rPr>
          <w:color w:val="000000" w:themeColor="text1"/>
          <w:szCs w:val="28"/>
        </w:rPr>
        <w:t>у</w:t>
      </w:r>
      <w:r w:rsidRPr="00AE3E89">
        <w:rPr>
          <w:color w:val="000000" w:themeColor="text1"/>
          <w:szCs w:val="28"/>
        </w:rPr>
        <w:t>ниципальной услуги;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местонахождение, график работы, график приема заявителей, номера тел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фонов, адрес электронной почты;</w:t>
      </w:r>
    </w:p>
    <w:p w:rsidR="009D6EC5" w:rsidRPr="00AE3E89" w:rsidRDefault="009D6EC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9E35BE" w:rsidRPr="00AE3E89" w:rsidRDefault="009E35BE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описание процедуры предоставления муниципальной услуги в текстовом в</w:t>
      </w:r>
      <w:r w:rsidRPr="00AE3E89">
        <w:rPr>
          <w:rStyle w:val="pt-a0-000024"/>
          <w:color w:val="000000" w:themeColor="text1"/>
          <w:sz w:val="28"/>
          <w:szCs w:val="28"/>
        </w:rPr>
        <w:t>и</w:t>
      </w:r>
      <w:r w:rsidRPr="00AE3E89">
        <w:rPr>
          <w:rStyle w:val="pt-a0-000024"/>
          <w:color w:val="000000" w:themeColor="text1"/>
          <w:sz w:val="28"/>
          <w:szCs w:val="28"/>
        </w:rPr>
        <w:t>де и в виде блок-схемы согласно приложению № 3 к регламенту;</w:t>
      </w:r>
    </w:p>
    <w:p w:rsidR="009E35BE" w:rsidRPr="00AE3E89" w:rsidRDefault="009E35BE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форма заявления согласно приложению № 1 к регламенту;</w:t>
      </w:r>
    </w:p>
    <w:p w:rsidR="009E35BE" w:rsidRPr="00AE3E89" w:rsidRDefault="009E35BE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перечень оснований для отказа в предоставлении муниципальной услуги;</w:t>
      </w:r>
    </w:p>
    <w:p w:rsidR="009E35BE" w:rsidRPr="00AE3E89" w:rsidRDefault="009E35BE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перечень оснований для отказа в приеме документов и возврата заявления.</w:t>
      </w:r>
    </w:p>
    <w:p w:rsidR="0043620E" w:rsidRPr="00AE3E89" w:rsidRDefault="000E7BE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>1.3.</w:t>
      </w:r>
      <w:r w:rsidR="00BD1E2D" w:rsidRPr="00AE3E89">
        <w:rPr>
          <w:color w:val="000000" w:themeColor="text1"/>
          <w:szCs w:val="28"/>
        </w:rPr>
        <w:t>4</w:t>
      </w:r>
      <w:r w:rsidRPr="00AE3E89">
        <w:rPr>
          <w:color w:val="000000" w:themeColor="text1"/>
          <w:szCs w:val="28"/>
        </w:rPr>
        <w:t xml:space="preserve">. </w:t>
      </w:r>
      <w:r w:rsidR="0043620E" w:rsidRPr="00AE3E89">
        <w:rPr>
          <w:color w:val="000000" w:themeColor="text1"/>
          <w:szCs w:val="28"/>
        </w:rPr>
        <w:t>Консульт</w:t>
      </w:r>
      <w:r w:rsidR="003906E2" w:rsidRPr="00AE3E89">
        <w:rPr>
          <w:color w:val="000000" w:themeColor="text1"/>
          <w:szCs w:val="28"/>
        </w:rPr>
        <w:t>ирование осуществляется</w:t>
      </w:r>
      <w:r w:rsidR="0043620E" w:rsidRPr="00AE3E89">
        <w:rPr>
          <w:color w:val="000000" w:themeColor="text1"/>
          <w:szCs w:val="28"/>
        </w:rPr>
        <w:t xml:space="preserve">  по вопросам: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комплектности (достаточности) документов, необходимых для получения муниципальной услуги;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иным вопросам, возникающим у заявителя при предоставлении муниципал</w:t>
      </w:r>
      <w:r w:rsidRPr="00AE3E89">
        <w:rPr>
          <w:color w:val="000000" w:themeColor="text1"/>
          <w:szCs w:val="28"/>
        </w:rPr>
        <w:t>ь</w:t>
      </w:r>
      <w:r w:rsidRPr="00AE3E89">
        <w:rPr>
          <w:color w:val="000000" w:themeColor="text1"/>
          <w:szCs w:val="28"/>
        </w:rPr>
        <w:t>ной услуги.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ответе на телефонные звонки специалист комитета, осуществляющий консультирование, называет фамилию, имя, отчество, занимаемую должность. В конце консультирования кратко подводит</w:t>
      </w:r>
      <w:r w:rsidR="003906E2" w:rsidRPr="00AE3E89">
        <w:rPr>
          <w:color w:val="000000" w:themeColor="text1"/>
          <w:szCs w:val="28"/>
        </w:rPr>
        <w:t>ся итог</w:t>
      </w:r>
      <w:r w:rsidRPr="00AE3E89">
        <w:rPr>
          <w:color w:val="000000" w:themeColor="text1"/>
          <w:szCs w:val="28"/>
        </w:rPr>
        <w:t xml:space="preserve"> и перечисля</w:t>
      </w:r>
      <w:r w:rsidR="003906E2" w:rsidRPr="00AE3E89">
        <w:rPr>
          <w:color w:val="000000" w:themeColor="text1"/>
          <w:szCs w:val="28"/>
        </w:rPr>
        <w:t>ются</w:t>
      </w:r>
      <w:r w:rsidRPr="00AE3E89">
        <w:rPr>
          <w:color w:val="000000" w:themeColor="text1"/>
          <w:szCs w:val="28"/>
        </w:rPr>
        <w:t xml:space="preserve"> действия, к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торые нужно предпринять заинтересованному лицу.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В случае, если для подготовки ответа требуется продолжительное время, специалист комитета предлагает заинтересованному лицу обратиться за необх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димой информацией в письменном виде или согласовать другое время для устн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го информирования.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невозможности специалиста самостоятельно ответить на поставленные вопросы, заявителю сообщается телефонный номер, по которому можно получить необходимую информацию.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Ответы на письменные обращения по процедуре получения муниципальной услуги, поступившие по почте, по электронной почте, факсимильной связью н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правляются почтовым отправлением либо по электронной почте.</w:t>
      </w:r>
    </w:p>
    <w:p w:rsidR="0043620E" w:rsidRPr="00AE3E89" w:rsidRDefault="0043620E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Индивидуальное письменное информирование содержит ответы на поста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ленные вопросы, фамилию и номер телефона исполнителя. Ответ подписывается уполномоченным лицом комитета. Письмо рассматривается в срок, не прев</w:t>
      </w:r>
      <w:r w:rsidRPr="00AE3E89">
        <w:rPr>
          <w:color w:val="000000" w:themeColor="text1"/>
          <w:szCs w:val="28"/>
        </w:rPr>
        <w:t>ы</w:t>
      </w:r>
      <w:r w:rsidRPr="00AE3E89">
        <w:rPr>
          <w:color w:val="000000" w:themeColor="text1"/>
          <w:szCs w:val="28"/>
        </w:rPr>
        <w:t>шающий 30</w:t>
      </w:r>
      <w:r w:rsidR="00650DEA" w:rsidRPr="00AE3E89">
        <w:t xml:space="preserve"> </w:t>
      </w:r>
      <w:r w:rsidR="00650DEA" w:rsidRPr="00AE3E89">
        <w:rPr>
          <w:color w:val="000000" w:themeColor="text1"/>
          <w:szCs w:val="28"/>
        </w:rPr>
        <w:t>календарных</w:t>
      </w:r>
      <w:r w:rsidRPr="00AE3E89">
        <w:rPr>
          <w:color w:val="000000" w:themeColor="text1"/>
          <w:szCs w:val="28"/>
        </w:rPr>
        <w:t xml:space="preserve"> дней со дня регистрации письменного обращения.</w:t>
      </w:r>
    </w:p>
    <w:p w:rsidR="00DD3BC7" w:rsidRPr="00AE3E89" w:rsidRDefault="00DD3BC7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1.3.</w:t>
      </w:r>
      <w:r w:rsidR="009E35BE" w:rsidRPr="00AE3E89">
        <w:rPr>
          <w:color w:val="000000" w:themeColor="text1"/>
          <w:szCs w:val="28"/>
        </w:rPr>
        <w:t>5</w:t>
      </w:r>
      <w:r w:rsidRPr="00AE3E89">
        <w:rPr>
          <w:color w:val="000000" w:themeColor="text1"/>
          <w:szCs w:val="28"/>
        </w:rPr>
        <w:t>. Справочная информация:</w:t>
      </w:r>
    </w:p>
    <w:p w:rsidR="00DD3BC7" w:rsidRPr="00AE3E89" w:rsidRDefault="00DD3BC7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Адрес местонахождения комитета: 603005, г.Нижний Новгород, ул. Большая Покровская, дом 15.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lastRenderedPageBreak/>
        <w:t xml:space="preserve">Электронная почта комитета </w:t>
      </w:r>
      <w:r w:rsidR="00A25C29">
        <w:rPr>
          <w:color w:val="000000" w:themeColor="text1"/>
          <w:sz w:val="28"/>
          <w:szCs w:val="28"/>
        </w:rPr>
        <w:t>-</w:t>
      </w:r>
      <w:r w:rsidRPr="00AE3E89">
        <w:rPr>
          <w:color w:val="000000" w:themeColor="text1"/>
          <w:sz w:val="28"/>
          <w:szCs w:val="28"/>
        </w:rPr>
        <w:t xml:space="preserve"> </w:t>
      </w:r>
      <w:proofErr w:type="spellStart"/>
      <w:r w:rsidRPr="00AE3E89">
        <w:rPr>
          <w:color w:val="000000" w:themeColor="text1"/>
          <w:sz w:val="28"/>
          <w:szCs w:val="28"/>
          <w:lang w:val="en-US"/>
        </w:rPr>
        <w:t>kugi</w:t>
      </w:r>
      <w:proofErr w:type="spellEnd"/>
      <w:r w:rsidRPr="00AE3E89">
        <w:rPr>
          <w:color w:val="000000" w:themeColor="text1"/>
          <w:sz w:val="28"/>
          <w:szCs w:val="28"/>
        </w:rPr>
        <w:t>@</w:t>
      </w:r>
      <w:proofErr w:type="spellStart"/>
      <w:r w:rsidRPr="00AE3E89">
        <w:rPr>
          <w:color w:val="000000" w:themeColor="text1"/>
          <w:sz w:val="28"/>
          <w:szCs w:val="28"/>
          <w:lang w:val="en-US"/>
        </w:rPr>
        <w:t>admgor</w:t>
      </w:r>
      <w:proofErr w:type="spellEnd"/>
      <w:r w:rsidRPr="00AE3E89">
        <w:rPr>
          <w:color w:val="000000" w:themeColor="text1"/>
          <w:sz w:val="28"/>
          <w:szCs w:val="28"/>
        </w:rPr>
        <w:t>.</w:t>
      </w:r>
      <w:proofErr w:type="spellStart"/>
      <w:r w:rsidRPr="00AE3E89">
        <w:rPr>
          <w:color w:val="000000" w:themeColor="text1"/>
          <w:sz w:val="28"/>
          <w:szCs w:val="28"/>
          <w:lang w:val="en-US"/>
        </w:rPr>
        <w:t>nnov</w:t>
      </w:r>
      <w:proofErr w:type="spellEnd"/>
      <w:r w:rsidRPr="00AE3E89">
        <w:rPr>
          <w:color w:val="000000" w:themeColor="text1"/>
          <w:sz w:val="28"/>
          <w:szCs w:val="28"/>
        </w:rPr>
        <w:t>.</w:t>
      </w:r>
      <w:proofErr w:type="spellStart"/>
      <w:r w:rsidRPr="00AE3E89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AE3E89">
        <w:rPr>
          <w:color w:val="000000" w:themeColor="text1"/>
          <w:sz w:val="28"/>
          <w:szCs w:val="28"/>
        </w:rPr>
        <w:t>.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Официальный интернет-сайт администрации города Нижнего Новгорода в сети Интернет в доменной зоне РФ (</w:t>
      </w:r>
      <w:r w:rsidRPr="00AE3E89">
        <w:rPr>
          <w:color w:val="000000" w:themeColor="text1"/>
          <w:sz w:val="28"/>
          <w:szCs w:val="28"/>
          <w:lang w:val="en-US"/>
        </w:rPr>
        <w:t>http</w:t>
      </w:r>
      <w:r w:rsidRPr="00AE3E89">
        <w:rPr>
          <w:color w:val="000000" w:themeColor="text1"/>
          <w:sz w:val="28"/>
          <w:szCs w:val="28"/>
        </w:rPr>
        <w:t>://НижнийНовгород.РФ).</w:t>
      </w:r>
    </w:p>
    <w:p w:rsidR="00DD3BC7" w:rsidRPr="00AE3E89" w:rsidRDefault="00DD3BC7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Телефоны для справок: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приемная председателя комитета </w:t>
      </w:r>
      <w:r w:rsidR="00A25C29">
        <w:rPr>
          <w:color w:val="000000" w:themeColor="text1"/>
          <w:sz w:val="28"/>
          <w:szCs w:val="28"/>
        </w:rPr>
        <w:t>-</w:t>
      </w:r>
      <w:r w:rsidRPr="00AE3E89">
        <w:rPr>
          <w:color w:val="000000" w:themeColor="text1"/>
          <w:sz w:val="28"/>
          <w:szCs w:val="28"/>
        </w:rPr>
        <w:t xml:space="preserve"> (831) 435-69-00;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начальник управления распоряжения земельными ресурсами города </w:t>
      </w:r>
      <w:r w:rsidR="00A25C29">
        <w:rPr>
          <w:color w:val="000000" w:themeColor="text1"/>
          <w:sz w:val="28"/>
          <w:szCs w:val="28"/>
        </w:rPr>
        <w:t>-</w:t>
      </w:r>
      <w:r w:rsidRPr="00AE3E89">
        <w:rPr>
          <w:color w:val="000000" w:themeColor="text1"/>
          <w:sz w:val="28"/>
          <w:szCs w:val="28"/>
        </w:rPr>
        <w:t xml:space="preserve"> (831) 435-69-27;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отдел документационного обеспечения (канцелярия) </w:t>
      </w:r>
      <w:r w:rsidR="00A25C29">
        <w:rPr>
          <w:color w:val="000000" w:themeColor="text1"/>
          <w:sz w:val="28"/>
          <w:szCs w:val="28"/>
        </w:rPr>
        <w:t>-</w:t>
      </w:r>
      <w:r w:rsidRPr="00AE3E89">
        <w:rPr>
          <w:color w:val="000000" w:themeColor="text1"/>
          <w:sz w:val="28"/>
          <w:szCs w:val="28"/>
        </w:rPr>
        <w:t xml:space="preserve"> (831) 435-69-07;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отдел по предоставлению земельных участков в собственность и работе с льготными категориями граждан </w:t>
      </w:r>
      <w:r w:rsidR="00A25C29">
        <w:rPr>
          <w:color w:val="000000" w:themeColor="text1"/>
          <w:sz w:val="28"/>
          <w:szCs w:val="28"/>
        </w:rPr>
        <w:t>-</w:t>
      </w:r>
      <w:r w:rsidRPr="00AE3E89">
        <w:rPr>
          <w:color w:val="000000" w:themeColor="text1"/>
          <w:sz w:val="28"/>
          <w:szCs w:val="28"/>
        </w:rPr>
        <w:t xml:space="preserve"> (831) 435-69-32</w:t>
      </w:r>
      <w:r w:rsidR="00A25C29">
        <w:rPr>
          <w:color w:val="000000" w:themeColor="text1"/>
          <w:sz w:val="28"/>
          <w:szCs w:val="28"/>
        </w:rPr>
        <w:t>.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График работы комитета: понедельник - четверг с 9.00 до 18.00 часов, пятн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 xml:space="preserve">ца с 9.00 до 17.00 часов, обеденный перерыв с 12.00 </w:t>
      </w:r>
      <w:proofErr w:type="gramStart"/>
      <w:r w:rsidRPr="00AE3E89">
        <w:rPr>
          <w:color w:val="000000" w:themeColor="text1"/>
          <w:sz w:val="28"/>
          <w:szCs w:val="28"/>
        </w:rPr>
        <w:t>до</w:t>
      </w:r>
      <w:proofErr w:type="gramEnd"/>
      <w:r w:rsidRPr="00AE3E89">
        <w:rPr>
          <w:color w:val="000000" w:themeColor="text1"/>
          <w:sz w:val="28"/>
          <w:szCs w:val="28"/>
        </w:rPr>
        <w:t xml:space="preserve"> 12.48, суббота, воскрес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 xml:space="preserve">нье - выходные дни. 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Прием заявлений осуществляется отделом документационного обеспечения по графику: понедельник - четверг с 9.00 до 17.00 часов, пятница с 9.00 до 16.00 часов, обеденный перерыв с 12.00 до 12.48, суббота, воскресенье - выходные дни. </w:t>
      </w:r>
    </w:p>
    <w:p w:rsidR="00DD3BC7" w:rsidRPr="00AE3E89" w:rsidRDefault="00DD3B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Накануне праздничного дня продолжительность рабочего дня сокращается на один час.</w:t>
      </w:r>
    </w:p>
    <w:p w:rsidR="00DD3BC7" w:rsidRPr="00AE3E89" w:rsidRDefault="00DD3BC7" w:rsidP="00041564">
      <w:pPr>
        <w:pStyle w:val="consplusnormal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Приемный день отдела по предоставлению земельных участков в собстве</w:t>
      </w:r>
      <w:r w:rsidRPr="00AE3E89">
        <w:rPr>
          <w:color w:val="000000" w:themeColor="text1"/>
          <w:sz w:val="28"/>
          <w:szCs w:val="28"/>
        </w:rPr>
        <w:t>н</w:t>
      </w:r>
      <w:r w:rsidRPr="00AE3E89">
        <w:rPr>
          <w:color w:val="000000" w:themeColor="text1"/>
          <w:sz w:val="28"/>
          <w:szCs w:val="28"/>
        </w:rPr>
        <w:t>ность и работе с льготными категориями граждан</w:t>
      </w:r>
      <w:r w:rsidR="00957CE5">
        <w:rPr>
          <w:color w:val="000000" w:themeColor="text1"/>
          <w:sz w:val="28"/>
          <w:szCs w:val="28"/>
        </w:rPr>
        <w:t xml:space="preserve"> </w:t>
      </w:r>
      <w:r w:rsidRPr="00AE3E89">
        <w:rPr>
          <w:color w:val="000000" w:themeColor="text1"/>
          <w:sz w:val="28"/>
          <w:szCs w:val="28"/>
        </w:rPr>
        <w:t>управления распоряжения з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 xml:space="preserve">мельными ресурсами города комитета </w:t>
      </w:r>
      <w:r w:rsidR="00957CE5">
        <w:rPr>
          <w:color w:val="000000" w:themeColor="text1"/>
          <w:sz w:val="28"/>
          <w:szCs w:val="28"/>
        </w:rPr>
        <w:t>по средам</w:t>
      </w:r>
      <w:r w:rsidRPr="00AE3E89">
        <w:rPr>
          <w:color w:val="000000" w:themeColor="text1"/>
          <w:sz w:val="28"/>
          <w:szCs w:val="28"/>
        </w:rPr>
        <w:t xml:space="preserve"> с 15.00 до 17.00.</w:t>
      </w:r>
    </w:p>
    <w:p w:rsidR="00DD3BC7" w:rsidRPr="00AE3E89" w:rsidRDefault="00DD3BC7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rStyle w:val="pt-a0-000024"/>
          <w:color w:val="000000" w:themeColor="text1"/>
          <w:sz w:val="28"/>
          <w:szCs w:val="28"/>
          <w:u w:val="single"/>
        </w:rPr>
      </w:pPr>
      <w:r w:rsidRPr="00AE3E89">
        <w:rPr>
          <w:rStyle w:val="pt-a0-000024"/>
          <w:color w:val="000000" w:themeColor="text1"/>
          <w:sz w:val="28"/>
          <w:szCs w:val="28"/>
        </w:rPr>
        <w:t>Информацию о месте нахождения, графиках работы, телефонах ГБУ НО «УМФЦ» можно получить по телефону (831) 422-14-21 или на Портале УМФЦ НО в сети «Интернет</w:t>
      </w:r>
      <w:r w:rsidRPr="00AE3E89">
        <w:rPr>
          <w:rStyle w:val="pt-a0-000024"/>
          <w:sz w:val="28"/>
          <w:szCs w:val="28"/>
        </w:rPr>
        <w:t xml:space="preserve">» </w:t>
      </w:r>
      <w:hyperlink r:id="rId10" w:history="1">
        <w:r w:rsidR="007F4705" w:rsidRPr="00AE3E89">
          <w:rPr>
            <w:rStyle w:val="af0"/>
            <w:color w:val="auto"/>
            <w:sz w:val="28"/>
            <w:szCs w:val="28"/>
            <w:u w:val="none"/>
          </w:rPr>
          <w:t>http://</w:t>
        </w:r>
        <w:r w:rsidR="007F4705" w:rsidRPr="00AE3E89">
          <w:rPr>
            <w:rStyle w:val="af0"/>
            <w:color w:val="auto"/>
            <w:sz w:val="28"/>
            <w:szCs w:val="28"/>
            <w:u w:val="none"/>
            <w:lang w:val="en-US"/>
          </w:rPr>
          <w:t>umfc</w:t>
        </w:r>
        <w:r w:rsidR="007F4705" w:rsidRPr="00AE3E89">
          <w:rPr>
            <w:rStyle w:val="af0"/>
            <w:color w:val="auto"/>
            <w:sz w:val="28"/>
            <w:szCs w:val="28"/>
            <w:u w:val="none"/>
          </w:rPr>
          <w:t>-</w:t>
        </w:r>
        <w:r w:rsidR="007F4705" w:rsidRPr="00AE3E89">
          <w:rPr>
            <w:rStyle w:val="af0"/>
            <w:color w:val="auto"/>
            <w:sz w:val="28"/>
            <w:szCs w:val="28"/>
            <w:u w:val="none"/>
            <w:lang w:val="en-US"/>
          </w:rPr>
          <w:t>no</w:t>
        </w:r>
        <w:r w:rsidR="007F4705" w:rsidRPr="00AE3E89">
          <w:rPr>
            <w:rStyle w:val="af0"/>
            <w:color w:val="auto"/>
            <w:sz w:val="28"/>
            <w:szCs w:val="28"/>
            <w:u w:val="none"/>
          </w:rPr>
          <w:t>.ru/</w:t>
        </w:r>
      </w:hyperlink>
      <w:r w:rsidRPr="00AE3E89">
        <w:rPr>
          <w:rStyle w:val="pt-a0-000024"/>
          <w:sz w:val="28"/>
          <w:szCs w:val="28"/>
        </w:rPr>
        <w:t>.</w:t>
      </w:r>
    </w:p>
    <w:p w:rsidR="007F4705" w:rsidRPr="00AE3E89" w:rsidRDefault="007F4705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rStyle w:val="pt-a0-000024"/>
          <w:color w:val="000000" w:themeColor="text1"/>
          <w:sz w:val="28"/>
          <w:szCs w:val="28"/>
        </w:rPr>
      </w:pP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B4DE3" w:rsidRPr="00AE3E89" w:rsidRDefault="00DB4DE3" w:rsidP="00041564">
      <w:pPr>
        <w:pStyle w:val="ConsPlusTitle"/>
        <w:spacing w:line="360" w:lineRule="auto"/>
        <w:ind w:firstLine="567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2.1. Наименование муниципальной услуги.</w:t>
      </w:r>
    </w:p>
    <w:p w:rsidR="00042060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2.1.</w:t>
      </w:r>
      <w:r w:rsidR="00DB4DE3" w:rsidRPr="00AE3E89">
        <w:rPr>
          <w:color w:val="000000" w:themeColor="text1"/>
          <w:szCs w:val="28"/>
        </w:rPr>
        <w:t>1.</w:t>
      </w:r>
      <w:r w:rsidRPr="00AE3E89">
        <w:rPr>
          <w:color w:val="000000" w:themeColor="text1"/>
          <w:szCs w:val="28"/>
        </w:rPr>
        <w:t xml:space="preserve"> Наименование муниципальной услуги</w:t>
      </w:r>
      <w:r w:rsidR="002851A1" w:rsidRPr="00AE3E89">
        <w:rPr>
          <w:color w:val="000000" w:themeColor="text1"/>
          <w:szCs w:val="28"/>
        </w:rPr>
        <w:t>:</w:t>
      </w:r>
      <w:r w:rsidRPr="00AE3E89">
        <w:rPr>
          <w:color w:val="000000" w:themeColor="text1"/>
          <w:szCs w:val="28"/>
        </w:rPr>
        <w:t xml:space="preserve"> «</w:t>
      </w:r>
      <w:r w:rsidR="004D2ADC" w:rsidRPr="00AE3E89">
        <w:rPr>
          <w:szCs w:val="28"/>
        </w:rPr>
        <w:t xml:space="preserve">Предоставление земельного участка, находящегося в государственной или муниципальной собственности, </w:t>
      </w:r>
      <w:r w:rsidR="004D2ADC" w:rsidRPr="00AE3E89">
        <w:rPr>
          <w:szCs w:val="28"/>
        </w:rPr>
        <w:lastRenderedPageBreak/>
        <w:t>гражданину или юридическому лицу в собственность бесплатно</w:t>
      </w:r>
      <w:r w:rsidRPr="00AE3E89">
        <w:rPr>
          <w:color w:val="000000" w:themeColor="text1"/>
          <w:szCs w:val="28"/>
        </w:rPr>
        <w:t>».</w:t>
      </w:r>
    </w:p>
    <w:p w:rsidR="00104445" w:rsidRPr="00AE3E89" w:rsidRDefault="0010444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2851A1" w:rsidRPr="00AE3E89" w:rsidRDefault="002851A1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2.2. Наименование органа, предоставляющего муниципальную услугу.</w:t>
      </w:r>
    </w:p>
    <w:p w:rsidR="00BA1A34" w:rsidRPr="00AE3E89" w:rsidRDefault="00BA1A34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2.2.1. Муниципальная услуга предоставляется администрацией города Ни</w:t>
      </w:r>
      <w:r w:rsidRPr="00AE3E89">
        <w:rPr>
          <w:color w:val="000000" w:themeColor="text1"/>
          <w:szCs w:val="28"/>
        </w:rPr>
        <w:t>ж</w:t>
      </w:r>
      <w:r w:rsidRPr="00AE3E89">
        <w:rPr>
          <w:color w:val="000000" w:themeColor="text1"/>
          <w:szCs w:val="28"/>
        </w:rPr>
        <w:t xml:space="preserve">него Новгорода через ее отраслевой (функциональный) орган </w:t>
      </w:r>
      <w:r w:rsidR="006F2336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комитет.</w:t>
      </w:r>
    </w:p>
    <w:p w:rsidR="00BA1A34" w:rsidRPr="00AE3E89" w:rsidRDefault="00BA1A34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</w:t>
      </w:r>
      <w:proofErr w:type="gramStart"/>
      <w:r w:rsidRPr="00AE3E89">
        <w:rPr>
          <w:color w:val="000000" w:themeColor="text1"/>
          <w:szCs w:val="28"/>
        </w:rPr>
        <w:t>предоставлении</w:t>
      </w:r>
      <w:proofErr w:type="gramEnd"/>
      <w:r w:rsidRPr="00AE3E89">
        <w:rPr>
          <w:color w:val="000000" w:themeColor="text1"/>
          <w:szCs w:val="28"/>
        </w:rPr>
        <w:t xml:space="preserve"> муниципальной услуги принимает участие ГБУ НО «Уполномоченный МФЦ». Предоставление муниципальной услуги осуществляе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ся на базе отделений ГБУ НО «Уполномоченный МФЦ» в части приема докуме</w:t>
      </w:r>
      <w:r w:rsidRPr="00AE3E89">
        <w:rPr>
          <w:color w:val="000000" w:themeColor="text1"/>
          <w:szCs w:val="28"/>
        </w:rPr>
        <w:t>н</w:t>
      </w:r>
      <w:r w:rsidRPr="00AE3E89">
        <w:rPr>
          <w:color w:val="000000" w:themeColor="text1"/>
          <w:szCs w:val="28"/>
        </w:rPr>
        <w:t>тов, а также совершения иных действий в рамках, не превышающих полномочия ГБУ НО «УМФЦ».</w:t>
      </w:r>
    </w:p>
    <w:p w:rsidR="00BA1A34" w:rsidRPr="00AE3E89" w:rsidRDefault="00BA1A34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Для возможности подачи заявления о предоставлении муниципальной услуги посредством государственной информационной системы Нижегородской области «Единый Интернет-портал государственных и муниципальных услуг (функций) Нижегородской области» (далее </w:t>
      </w:r>
      <w:r w:rsidR="006F2336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Портал) заявителю необходимо иметь доступ к подсистеме «</w:t>
      </w:r>
      <w:r w:rsidR="0033577F">
        <w:rPr>
          <w:color w:val="000000" w:themeColor="text1"/>
          <w:szCs w:val="28"/>
        </w:rPr>
        <w:t>л</w:t>
      </w:r>
      <w:r w:rsidRPr="00AE3E89">
        <w:rPr>
          <w:color w:val="000000" w:themeColor="text1"/>
          <w:szCs w:val="28"/>
        </w:rPr>
        <w:t>ичный кабинет» Портала.</w:t>
      </w:r>
    </w:p>
    <w:p w:rsidR="00404E40" w:rsidRPr="00AE3E89" w:rsidRDefault="00363C4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bookmarkStart w:id="0" w:name="sub_1221"/>
      <w:r w:rsidRPr="00AE3E89">
        <w:rPr>
          <w:color w:val="000000" w:themeColor="text1"/>
          <w:szCs w:val="28"/>
        </w:rPr>
        <w:t xml:space="preserve">2.2.2. </w:t>
      </w:r>
      <w:r w:rsidR="00404E40" w:rsidRPr="00AE3E89">
        <w:rPr>
          <w:color w:val="000000" w:themeColor="text1"/>
          <w:szCs w:val="28"/>
        </w:rPr>
        <w:t>Предоставление муниципальной услуги осуществляется при взаим</w:t>
      </w:r>
      <w:r w:rsidR="00404E40" w:rsidRPr="00AE3E89">
        <w:rPr>
          <w:color w:val="000000" w:themeColor="text1"/>
          <w:szCs w:val="28"/>
        </w:rPr>
        <w:t>о</w:t>
      </w:r>
      <w:r w:rsidR="00404E40" w:rsidRPr="00AE3E89">
        <w:rPr>
          <w:color w:val="000000" w:themeColor="text1"/>
          <w:szCs w:val="28"/>
        </w:rPr>
        <w:t>действии комитета с:</w:t>
      </w:r>
    </w:p>
    <w:p w:rsidR="00404E40" w:rsidRPr="00AE3E89" w:rsidRDefault="00404E4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- департаментом градостроительного развития и архитектуры администрации города Нижнего Новгорода (далее </w:t>
      </w:r>
      <w:r w:rsidR="006F2336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</w:t>
      </w:r>
      <w:r w:rsidR="00362D3D" w:rsidRPr="00AE3E89">
        <w:rPr>
          <w:color w:val="000000" w:themeColor="text1"/>
          <w:szCs w:val="28"/>
        </w:rPr>
        <w:t>ДГРиА</w:t>
      </w:r>
      <w:r w:rsidRPr="00AE3E89">
        <w:rPr>
          <w:color w:val="000000" w:themeColor="text1"/>
          <w:szCs w:val="28"/>
        </w:rPr>
        <w:t>) в части получения градостроительн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го заключения на земельный участок</w:t>
      </w:r>
      <w:r w:rsidR="00FC2256" w:rsidRPr="00AE3E89">
        <w:rPr>
          <w:color w:val="000000" w:themeColor="text1"/>
          <w:szCs w:val="28"/>
        </w:rPr>
        <w:t xml:space="preserve"> (далее </w:t>
      </w:r>
      <w:r w:rsidR="006F2336">
        <w:rPr>
          <w:color w:val="000000" w:themeColor="text1"/>
          <w:szCs w:val="28"/>
        </w:rPr>
        <w:t>-</w:t>
      </w:r>
      <w:r w:rsidR="00FC2256" w:rsidRPr="00AE3E89">
        <w:rPr>
          <w:color w:val="000000" w:themeColor="text1"/>
          <w:szCs w:val="28"/>
        </w:rPr>
        <w:t xml:space="preserve"> градостроительное заключение)</w:t>
      </w:r>
      <w:r w:rsidRPr="00AE3E89">
        <w:rPr>
          <w:color w:val="000000" w:themeColor="text1"/>
          <w:szCs w:val="28"/>
        </w:rPr>
        <w:t>;</w:t>
      </w:r>
    </w:p>
    <w:p w:rsidR="00404E40" w:rsidRPr="00AE3E89" w:rsidRDefault="00404E4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- муниципальным казенным учреждением «Дирекция по эксплуатации мун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 xml:space="preserve">ципальных объектов недвижимого имущества города Нижнего Новгорода» (далее </w:t>
      </w:r>
      <w:r w:rsidR="006F2336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МКУ «ДЭМОНИ-НН») в части обследования земельного участка; </w:t>
      </w:r>
    </w:p>
    <w:p w:rsidR="00404E40" w:rsidRPr="00AE3E89" w:rsidRDefault="00404E40" w:rsidP="00041564">
      <w:pPr>
        <w:widowControl w:val="0"/>
        <w:tabs>
          <w:tab w:val="left" w:pos="1790"/>
        </w:tabs>
        <w:autoSpaceDE w:val="0"/>
        <w:autoSpaceDN w:val="0"/>
        <w:spacing w:line="360" w:lineRule="auto"/>
        <w:ind w:firstLine="567"/>
        <w:jc w:val="both"/>
        <w:rPr>
          <w:sz w:val="28"/>
        </w:rPr>
      </w:pPr>
      <w:r w:rsidRPr="00AE3E89">
        <w:rPr>
          <w:sz w:val="28"/>
        </w:rPr>
        <w:t>- Федеральной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налоговой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службой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Российской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Федерации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в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части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получения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сведений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из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Единого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государственного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реестра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юридических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лиц</w:t>
      </w:r>
      <w:r w:rsidR="00FC2256" w:rsidRPr="00AE3E89">
        <w:rPr>
          <w:sz w:val="28"/>
        </w:rPr>
        <w:t xml:space="preserve"> (далее – ЕГРЮЛ)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и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Единого</w:t>
      </w:r>
      <w:r w:rsidRPr="00AE3E89">
        <w:rPr>
          <w:spacing w:val="-1"/>
          <w:sz w:val="28"/>
        </w:rPr>
        <w:t xml:space="preserve"> </w:t>
      </w:r>
      <w:r w:rsidRPr="00AE3E89">
        <w:rPr>
          <w:sz w:val="28"/>
        </w:rPr>
        <w:t>государственного реестра</w:t>
      </w:r>
      <w:r w:rsidRPr="00AE3E89">
        <w:rPr>
          <w:spacing w:val="-1"/>
          <w:sz w:val="28"/>
        </w:rPr>
        <w:t xml:space="preserve"> </w:t>
      </w:r>
      <w:r w:rsidRPr="00AE3E89">
        <w:rPr>
          <w:sz w:val="28"/>
        </w:rPr>
        <w:t>индивидуальных</w:t>
      </w:r>
      <w:r w:rsidRPr="00AE3E89">
        <w:rPr>
          <w:spacing w:val="-5"/>
          <w:sz w:val="28"/>
        </w:rPr>
        <w:t xml:space="preserve"> </w:t>
      </w:r>
      <w:r w:rsidRPr="00AE3E89">
        <w:rPr>
          <w:sz w:val="28"/>
        </w:rPr>
        <w:t>предпринимат</w:t>
      </w:r>
      <w:r w:rsidRPr="00AE3E89">
        <w:rPr>
          <w:sz w:val="28"/>
        </w:rPr>
        <w:t>е</w:t>
      </w:r>
      <w:r w:rsidRPr="00AE3E89">
        <w:rPr>
          <w:sz w:val="28"/>
        </w:rPr>
        <w:t>лей</w:t>
      </w:r>
      <w:r w:rsidR="00FC2256" w:rsidRPr="00AE3E89">
        <w:rPr>
          <w:sz w:val="28"/>
        </w:rPr>
        <w:t xml:space="preserve"> (далее </w:t>
      </w:r>
      <w:r w:rsidR="006F2336">
        <w:rPr>
          <w:sz w:val="28"/>
        </w:rPr>
        <w:t>-</w:t>
      </w:r>
      <w:r w:rsidR="00FC2256" w:rsidRPr="00AE3E89">
        <w:rPr>
          <w:sz w:val="28"/>
        </w:rPr>
        <w:t xml:space="preserve"> ЕГРИП)</w:t>
      </w:r>
      <w:r w:rsidRPr="00AE3E89">
        <w:rPr>
          <w:sz w:val="28"/>
        </w:rPr>
        <w:t>;</w:t>
      </w:r>
    </w:p>
    <w:p w:rsidR="00404E40" w:rsidRDefault="00404E40" w:rsidP="00041564">
      <w:pPr>
        <w:widowControl w:val="0"/>
        <w:tabs>
          <w:tab w:val="left" w:pos="1819"/>
        </w:tabs>
        <w:autoSpaceDE w:val="0"/>
        <w:autoSpaceDN w:val="0"/>
        <w:spacing w:line="360" w:lineRule="auto"/>
        <w:ind w:firstLine="567"/>
        <w:jc w:val="both"/>
        <w:rPr>
          <w:sz w:val="28"/>
        </w:rPr>
      </w:pPr>
      <w:r w:rsidRPr="00AE3E89">
        <w:rPr>
          <w:sz w:val="28"/>
        </w:rPr>
        <w:t>- Федеральной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службой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государственной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регистрации,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кадастра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и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картогр</w:t>
      </w:r>
      <w:r w:rsidRPr="00AE3E89">
        <w:rPr>
          <w:sz w:val="28"/>
        </w:rPr>
        <w:t>а</w:t>
      </w:r>
      <w:r w:rsidRPr="00AE3E89">
        <w:rPr>
          <w:sz w:val="28"/>
        </w:rPr>
        <w:t>фии в части получения сведений из Единого государственного реестра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недвиж</w:t>
      </w:r>
      <w:r w:rsidRPr="00AE3E89">
        <w:rPr>
          <w:sz w:val="28"/>
        </w:rPr>
        <w:t>и</w:t>
      </w:r>
      <w:r w:rsidRPr="00AE3E89">
        <w:rPr>
          <w:sz w:val="28"/>
        </w:rPr>
        <w:t>мости</w:t>
      </w:r>
      <w:r w:rsidR="00FC2256" w:rsidRPr="00AE3E89">
        <w:rPr>
          <w:sz w:val="28"/>
        </w:rPr>
        <w:t xml:space="preserve"> (далее </w:t>
      </w:r>
      <w:r w:rsidR="006F2336">
        <w:rPr>
          <w:sz w:val="28"/>
        </w:rPr>
        <w:t>-</w:t>
      </w:r>
      <w:r w:rsidR="00FC2256" w:rsidRPr="00AE3E89">
        <w:rPr>
          <w:sz w:val="28"/>
        </w:rPr>
        <w:t xml:space="preserve"> ЕГРН)</w:t>
      </w:r>
      <w:r w:rsidRPr="00AE3E89">
        <w:rPr>
          <w:sz w:val="28"/>
        </w:rPr>
        <w:t>.</w:t>
      </w:r>
    </w:p>
    <w:p w:rsidR="00104445" w:rsidRPr="00AE3E89" w:rsidRDefault="00104445" w:rsidP="00041564">
      <w:pPr>
        <w:widowControl w:val="0"/>
        <w:tabs>
          <w:tab w:val="left" w:pos="1819"/>
        </w:tabs>
        <w:autoSpaceDE w:val="0"/>
        <w:autoSpaceDN w:val="0"/>
        <w:spacing w:line="360" w:lineRule="auto"/>
        <w:ind w:firstLine="567"/>
        <w:jc w:val="both"/>
        <w:rPr>
          <w:sz w:val="28"/>
        </w:rPr>
      </w:pPr>
    </w:p>
    <w:bookmarkEnd w:id="0"/>
    <w:p w:rsidR="009E6F1B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2.3. </w:t>
      </w:r>
      <w:r w:rsidR="00423FFD">
        <w:rPr>
          <w:color w:val="000000" w:themeColor="text1"/>
          <w:szCs w:val="28"/>
        </w:rPr>
        <w:t>Р</w:t>
      </w:r>
      <w:r w:rsidR="009E6F1B" w:rsidRPr="00AE3E89">
        <w:rPr>
          <w:color w:val="000000" w:themeColor="text1"/>
          <w:szCs w:val="28"/>
        </w:rPr>
        <w:t>езультат предоставления муниципальной услуги.</w:t>
      </w:r>
    </w:p>
    <w:p w:rsidR="00503726" w:rsidRPr="00AE3E89" w:rsidRDefault="00503726" w:rsidP="00503726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2.3.1. Результатом предоставления муниципальной услуги является:</w:t>
      </w:r>
    </w:p>
    <w:p w:rsidR="00503726" w:rsidRPr="00AE3E89" w:rsidRDefault="00503726" w:rsidP="00503726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издание постановления администрации города Нижнего Новгорода о предо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 xml:space="preserve">тавлении земельного участка в собственность бесплатно; </w:t>
      </w:r>
    </w:p>
    <w:p w:rsidR="00503726" w:rsidRDefault="006F10E3" w:rsidP="00503726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</w:t>
      </w:r>
      <w:r w:rsidR="00503726" w:rsidRPr="00AE3E89">
        <w:rPr>
          <w:color w:val="000000" w:themeColor="text1"/>
          <w:sz w:val="28"/>
          <w:szCs w:val="28"/>
        </w:rPr>
        <w:t>отказ</w:t>
      </w:r>
      <w:r>
        <w:rPr>
          <w:color w:val="000000" w:themeColor="text1"/>
          <w:sz w:val="28"/>
          <w:szCs w:val="28"/>
        </w:rPr>
        <w:t>е</w:t>
      </w:r>
      <w:r w:rsidR="00503726" w:rsidRPr="00AE3E89">
        <w:rPr>
          <w:color w:val="000000" w:themeColor="text1"/>
          <w:sz w:val="28"/>
          <w:szCs w:val="28"/>
        </w:rPr>
        <w:t xml:space="preserve"> в предоставлении муниципальной услуги.</w:t>
      </w:r>
    </w:p>
    <w:p w:rsidR="00104445" w:rsidRPr="00AE3E89" w:rsidRDefault="00104445" w:rsidP="00503726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03726" w:rsidRPr="00AE3E89" w:rsidRDefault="00503726" w:rsidP="00503726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2.4. Срок предоставления муниципальной услуги.</w:t>
      </w:r>
    </w:p>
    <w:p w:rsidR="00503726" w:rsidRPr="00AE3E89" w:rsidRDefault="00503726" w:rsidP="00047F56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615D9">
        <w:rPr>
          <w:sz w:val="28"/>
          <w:szCs w:val="28"/>
        </w:rPr>
        <w:t xml:space="preserve">2.4.1. Срок предоставления муниципальной услуги - не более чем </w:t>
      </w:r>
      <w:r w:rsidR="00A744C0" w:rsidRPr="00A615D9">
        <w:rPr>
          <w:sz w:val="28"/>
          <w:szCs w:val="28"/>
        </w:rPr>
        <w:t>2</w:t>
      </w:r>
      <w:r w:rsidRPr="00A615D9">
        <w:rPr>
          <w:sz w:val="28"/>
          <w:szCs w:val="28"/>
        </w:rPr>
        <w:t xml:space="preserve">0 </w:t>
      </w:r>
      <w:r w:rsidR="00A744C0" w:rsidRPr="00A615D9">
        <w:rPr>
          <w:sz w:val="28"/>
          <w:szCs w:val="28"/>
        </w:rPr>
        <w:t>дней</w:t>
      </w:r>
      <w:r w:rsidRPr="00A615D9">
        <w:rPr>
          <w:sz w:val="28"/>
          <w:szCs w:val="28"/>
        </w:rPr>
        <w:t xml:space="preserve"> со</w:t>
      </w:r>
      <w:r w:rsidRPr="00AE3E89">
        <w:rPr>
          <w:color w:val="000000" w:themeColor="text1"/>
          <w:sz w:val="28"/>
          <w:szCs w:val="28"/>
        </w:rPr>
        <w:t xml:space="preserve"> дня поступления заявления в комитет.</w:t>
      </w:r>
    </w:p>
    <w:p w:rsidR="00AD27CA" w:rsidRDefault="00AD27CA" w:rsidP="00047F56">
      <w:pPr>
        <w:pStyle w:val="ConsPlusNormal1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5137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2024 году - не более чем 14 календарных дней со дня поступления заявления в комитет.</w:t>
      </w:r>
    </w:p>
    <w:p w:rsidR="00104445" w:rsidRPr="00AD27CA" w:rsidRDefault="00104445" w:rsidP="00047F56">
      <w:pPr>
        <w:pStyle w:val="ConsPlusNormal1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06D7" w:rsidRPr="00AE3E89" w:rsidRDefault="008106D7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2.5. Нормативные правовые акты, регулирующие предоставление муниц</w:t>
      </w:r>
      <w:r w:rsidRPr="00AE3E89">
        <w:rPr>
          <w:b w:val="0"/>
          <w:sz w:val="28"/>
          <w:szCs w:val="28"/>
        </w:rPr>
        <w:t>и</w:t>
      </w:r>
      <w:r w:rsidRPr="00AE3E89">
        <w:rPr>
          <w:b w:val="0"/>
          <w:sz w:val="28"/>
          <w:szCs w:val="28"/>
        </w:rPr>
        <w:t>пальной услуги.</w:t>
      </w:r>
    </w:p>
    <w:p w:rsidR="00042060" w:rsidRPr="00AE3E89" w:rsidRDefault="008106D7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2.5.1</w:t>
      </w:r>
      <w:r w:rsidR="00042060" w:rsidRPr="00AE3E89">
        <w:rPr>
          <w:color w:val="000000" w:themeColor="text1"/>
          <w:szCs w:val="28"/>
        </w:rPr>
        <w:t>. Правовыми основаниями для предоставления муниципальной услуги являются: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Конституция Российской Федерации («Российская газета», № 197, 25.12.1993);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Земельный кодекс Российской Федерации («Российская газета», № 211-212, 30.10.2001);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Федеральный закон от 25.10.2001 № 137-ФЗ «О введении в действие Земел</w:t>
      </w:r>
      <w:r w:rsidRPr="00AE3E89">
        <w:rPr>
          <w:color w:val="000000" w:themeColor="text1"/>
          <w:szCs w:val="28"/>
        </w:rPr>
        <w:t>ь</w:t>
      </w:r>
      <w:r w:rsidRPr="00AE3E89">
        <w:rPr>
          <w:color w:val="000000" w:themeColor="text1"/>
          <w:szCs w:val="28"/>
        </w:rPr>
        <w:t>ного кодекса Российской Федерации» («Российская газета», № 211-212, 30.10.2001);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Федеральный закон от 02.05.2006 № 59-ФЗ «О порядке рассмотрения обр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щений граждан Российской Федерации» («Российская газета», № 95, 05.05.2006; Собрание законодательства Российской Федерации от 08.05.2006, № 19, ст. 2060);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Федеральный закон от 27.07.2010 № 210-ФЗ «Об организации предоставл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ния государственных и муниципальных услуг» («Российская газета», № 168, 30.07.2010);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>Федеральный закон от 13.07.2015 № 218-ФЗ «О государственной регистр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ции недвижимости», («Российская газета» № 156, 17.07.2015);</w:t>
      </w: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BA57D8" w:rsidRPr="00ED6E39" w:rsidRDefault="00BA57D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D6E39">
        <w:rPr>
          <w:sz w:val="28"/>
          <w:szCs w:val="28"/>
        </w:rPr>
        <w:t>Федеральный закон от 05.04.2021 № 79-ФЗ «О внесении изменений в отдел</w:t>
      </w:r>
      <w:r w:rsidRPr="00ED6E39">
        <w:rPr>
          <w:sz w:val="28"/>
          <w:szCs w:val="28"/>
        </w:rPr>
        <w:t>ь</w:t>
      </w:r>
      <w:r w:rsidRPr="00ED6E39">
        <w:rPr>
          <w:sz w:val="28"/>
          <w:szCs w:val="28"/>
        </w:rPr>
        <w:t>ные законодательные акты Российской Федерации»</w:t>
      </w:r>
      <w:r w:rsidR="00796DCA" w:rsidRPr="00ED6E39">
        <w:rPr>
          <w:sz w:val="28"/>
          <w:szCs w:val="28"/>
        </w:rPr>
        <w:t xml:space="preserve"> («Российская газета», №</w:t>
      </w:r>
      <w:r w:rsidR="00430B6E">
        <w:rPr>
          <w:sz w:val="28"/>
          <w:szCs w:val="28"/>
        </w:rPr>
        <w:t xml:space="preserve"> </w:t>
      </w:r>
      <w:r w:rsidR="00796DCA" w:rsidRPr="00ED6E39">
        <w:rPr>
          <w:sz w:val="28"/>
          <w:szCs w:val="28"/>
        </w:rPr>
        <w:t>76, 09.04.2021)</w:t>
      </w:r>
      <w:r w:rsidRPr="00ED6E39">
        <w:rPr>
          <w:sz w:val="28"/>
          <w:szCs w:val="28"/>
        </w:rPr>
        <w:t>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AE3E89">
        <w:rPr>
          <w:color w:val="000000" w:themeColor="text1"/>
          <w:szCs w:val="28"/>
        </w:rPr>
        <w:t>Правил организации деятельности многофункциональных це</w:t>
      </w:r>
      <w:r w:rsidRPr="00AE3E89">
        <w:rPr>
          <w:color w:val="000000" w:themeColor="text1"/>
          <w:szCs w:val="28"/>
        </w:rPr>
        <w:t>н</w:t>
      </w:r>
      <w:r w:rsidRPr="00AE3E89">
        <w:rPr>
          <w:color w:val="000000" w:themeColor="text1"/>
          <w:szCs w:val="28"/>
        </w:rPr>
        <w:t>тров предоставления государственных</w:t>
      </w:r>
      <w:proofErr w:type="gramEnd"/>
      <w:r w:rsidRPr="00AE3E89">
        <w:rPr>
          <w:color w:val="000000" w:themeColor="text1"/>
          <w:szCs w:val="28"/>
        </w:rPr>
        <w:t xml:space="preserve"> и муниципальных услуг» (Собрание зак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нодательства Российской Федерации от 31.12.2012, № 53, ст. 7932);</w:t>
      </w: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Приказ Федеральной службы государственной регистрации, кадастра и ка</w:t>
      </w:r>
      <w:r w:rsidRPr="00AE3E89">
        <w:rPr>
          <w:color w:val="000000" w:themeColor="text1"/>
          <w:sz w:val="28"/>
          <w:szCs w:val="28"/>
        </w:rPr>
        <w:t>р</w:t>
      </w:r>
      <w:r w:rsidRPr="00AE3E89">
        <w:rPr>
          <w:color w:val="000000" w:themeColor="text1"/>
          <w:sz w:val="28"/>
          <w:szCs w:val="28"/>
        </w:rPr>
        <w:t>тографии от 02.09.2020 № П/0321 «Об утверждении перечня документов, по</w:t>
      </w:r>
      <w:r w:rsidRPr="00AE3E89">
        <w:rPr>
          <w:color w:val="000000" w:themeColor="text1"/>
          <w:sz w:val="28"/>
          <w:szCs w:val="28"/>
        </w:rPr>
        <w:t>д</w:t>
      </w:r>
      <w:r w:rsidRPr="00AE3E89">
        <w:rPr>
          <w:color w:val="000000" w:themeColor="text1"/>
          <w:sz w:val="28"/>
          <w:szCs w:val="28"/>
        </w:rPr>
        <w:t>тверждающих право заявителя на приобретение земельного участка без провед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>ния торгов» (Официальный интернет-портал правовой информации http://www.pravo.gov.ru, 02.10.2020);</w:t>
      </w:r>
    </w:p>
    <w:p w:rsidR="00042060" w:rsidRPr="00AE3E89" w:rsidRDefault="00042060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Закон Нижегородской области от 13.12.2005 № 192-З «О регулировании з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>мельных отношений в Нижегородской области» («Нижегородские новости», № 233,  21.12</w:t>
      </w:r>
      <w:r w:rsidR="00585651" w:rsidRPr="00AE3E89">
        <w:rPr>
          <w:color w:val="000000" w:themeColor="text1"/>
          <w:sz w:val="28"/>
          <w:szCs w:val="28"/>
        </w:rPr>
        <w:t>.</w:t>
      </w:r>
      <w:r w:rsidRPr="00AE3E89">
        <w:rPr>
          <w:color w:val="000000" w:themeColor="text1"/>
          <w:sz w:val="28"/>
          <w:szCs w:val="28"/>
        </w:rPr>
        <w:t>2005);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Закон Нижегородской области от 23.12.2014 № 197-З «О перераспределении отдельных полномочий между органами местного самоуправления муниципал</w:t>
      </w:r>
      <w:r w:rsidRPr="00AE3E89">
        <w:rPr>
          <w:color w:val="000000" w:themeColor="text1"/>
          <w:szCs w:val="28"/>
        </w:rPr>
        <w:t>ь</w:t>
      </w:r>
      <w:r w:rsidRPr="00AE3E89">
        <w:rPr>
          <w:color w:val="000000" w:themeColor="text1"/>
          <w:szCs w:val="28"/>
        </w:rPr>
        <w:t xml:space="preserve">ных образований Нижегородской области и органами государственной власти Нижегородской области» («Нижегородские новости», № 230(5563), 30.12.2014); 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Устав города Нижнего Новгорода («Нижегородский рабочий», № 234/15894, 30.12.2005);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постановление администрации города Нижнего Новгорода от 24.0</w:t>
      </w:r>
      <w:r w:rsidR="00961455" w:rsidRPr="00AE3E89">
        <w:rPr>
          <w:color w:val="000000" w:themeColor="text1"/>
          <w:szCs w:val="28"/>
        </w:rPr>
        <w:t>3.2011</w:t>
      </w:r>
      <w:r w:rsidR="00193D0C">
        <w:rPr>
          <w:color w:val="000000" w:themeColor="text1"/>
          <w:szCs w:val="28"/>
        </w:rPr>
        <w:t xml:space="preserve"> </w:t>
      </w:r>
      <w:r w:rsidR="00961455" w:rsidRPr="00AE3E89">
        <w:rPr>
          <w:color w:val="000000" w:themeColor="text1"/>
          <w:szCs w:val="28"/>
        </w:rPr>
        <w:t>№</w:t>
      </w:r>
      <w:r w:rsidR="00193D0C">
        <w:rPr>
          <w:color w:val="000000" w:themeColor="text1"/>
          <w:szCs w:val="28"/>
        </w:rPr>
        <w:t> </w:t>
      </w:r>
      <w:r w:rsidRPr="00AE3E89">
        <w:rPr>
          <w:color w:val="000000" w:themeColor="text1"/>
          <w:szCs w:val="28"/>
        </w:rPr>
        <w:t>1104 «О порядке разработки и утверждения административных регламентов предоставления муниципальных услуг»;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постановление администрации города Нижнего Новгорода от 02.09.2013 №</w:t>
      </w:r>
      <w:r w:rsidR="00193D0C">
        <w:rPr>
          <w:color w:val="000000" w:themeColor="text1"/>
          <w:szCs w:val="28"/>
        </w:rPr>
        <w:t> </w:t>
      </w:r>
      <w:r w:rsidRPr="00AE3E89">
        <w:rPr>
          <w:color w:val="000000" w:themeColor="text1"/>
          <w:szCs w:val="28"/>
        </w:rPr>
        <w:t>3334 «Об утверждении перечня муниципальных услуг, предоставление кот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lastRenderedPageBreak/>
        <w:t>рых осуществляется на базе многофункционального центра предоставления гос</w:t>
      </w:r>
      <w:r w:rsidRPr="00AE3E89">
        <w:rPr>
          <w:color w:val="000000" w:themeColor="text1"/>
          <w:szCs w:val="28"/>
        </w:rPr>
        <w:t>у</w:t>
      </w:r>
      <w:r w:rsidRPr="00AE3E89">
        <w:rPr>
          <w:color w:val="000000" w:themeColor="text1"/>
          <w:szCs w:val="28"/>
        </w:rPr>
        <w:t>да</w:t>
      </w:r>
      <w:r w:rsidRPr="00AE3E89">
        <w:rPr>
          <w:color w:val="000000" w:themeColor="text1"/>
          <w:szCs w:val="28"/>
        </w:rPr>
        <w:t>р</w:t>
      </w:r>
      <w:r w:rsidRPr="00AE3E89">
        <w:rPr>
          <w:color w:val="000000" w:themeColor="text1"/>
          <w:szCs w:val="28"/>
        </w:rPr>
        <w:t>ственных и муниципальных услуг города Нижнего Новгорода»;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распоряжение администрации города Нижнего Новгорода от 10.03.2021 №</w:t>
      </w:r>
      <w:r w:rsidR="00193D0C">
        <w:rPr>
          <w:color w:val="000000" w:themeColor="text1"/>
          <w:szCs w:val="28"/>
        </w:rPr>
        <w:t> </w:t>
      </w:r>
      <w:r w:rsidRPr="00AE3E89">
        <w:rPr>
          <w:color w:val="000000" w:themeColor="text1"/>
          <w:szCs w:val="28"/>
        </w:rPr>
        <w:t>164-р «Об утверждении Положения о порядке подготовки и издания правовых а</w:t>
      </w:r>
      <w:r w:rsidRPr="00AE3E89">
        <w:rPr>
          <w:color w:val="000000" w:themeColor="text1"/>
          <w:szCs w:val="28"/>
        </w:rPr>
        <w:t>к</w:t>
      </w:r>
      <w:r w:rsidRPr="00AE3E89">
        <w:rPr>
          <w:color w:val="000000" w:themeColor="text1"/>
          <w:szCs w:val="28"/>
        </w:rPr>
        <w:t>тов администрации города Нижнего Новгорода и отмене правовых актов»;</w:t>
      </w:r>
    </w:p>
    <w:p w:rsidR="00042060" w:rsidRDefault="00042060" w:rsidP="00647A0E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Положение о Комитете по управлению городским имуществом и земельными ресурсами администрации города Нижнего Новгорода, утвержденное постановл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нием администрации города Нижнего Новгорода от 04.12.2017 № 5866.</w:t>
      </w:r>
    </w:p>
    <w:p w:rsidR="00104445" w:rsidRPr="00AE3E89" w:rsidRDefault="00104445" w:rsidP="00647A0E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4F445F" w:rsidRDefault="002743F9" w:rsidP="00647A0E">
      <w:pPr>
        <w:widowControl w:val="0"/>
        <w:tabs>
          <w:tab w:val="left" w:pos="1960"/>
          <w:tab w:val="left" w:pos="2476"/>
          <w:tab w:val="left" w:pos="5000"/>
          <w:tab w:val="left" w:pos="6058"/>
          <w:tab w:val="left" w:pos="7627"/>
          <w:tab w:val="left" w:pos="815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20EAB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</w:t>
      </w:r>
      <w:r w:rsidRPr="00920EAB">
        <w:rPr>
          <w:sz w:val="28"/>
          <w:szCs w:val="28"/>
        </w:rPr>
        <w:t>и</w:t>
      </w:r>
      <w:r w:rsidRPr="00920EAB">
        <w:rPr>
          <w:sz w:val="28"/>
          <w:szCs w:val="28"/>
        </w:rPr>
        <w:t>пальной услуги</w:t>
      </w:r>
      <w:r w:rsidR="004F445F" w:rsidRPr="00920EAB">
        <w:rPr>
          <w:sz w:val="28"/>
          <w:szCs w:val="28"/>
        </w:rPr>
        <w:t>.</w:t>
      </w:r>
    </w:p>
    <w:p w:rsidR="004F445F" w:rsidRDefault="004F445F" w:rsidP="00193D0C">
      <w:pPr>
        <w:widowControl w:val="0"/>
        <w:tabs>
          <w:tab w:val="left" w:pos="1960"/>
          <w:tab w:val="left" w:pos="2476"/>
          <w:tab w:val="left" w:pos="5000"/>
          <w:tab w:val="left" w:pos="6058"/>
          <w:tab w:val="left" w:pos="7627"/>
          <w:tab w:val="left" w:pos="8152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 Для получения муниципальной услуги заявитель представляет в </w:t>
      </w:r>
      <w:r w:rsidR="00C81B1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тет заявление о предоставлении муниципальной услуги по форме согласно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ложению № 1 к настоящему регламенту одним из следующих способов по личн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усмотрению:</w:t>
      </w:r>
    </w:p>
    <w:p w:rsidR="004F445F" w:rsidRDefault="004F445F" w:rsidP="00647A0E">
      <w:pPr>
        <w:widowControl w:val="0"/>
        <w:spacing w:line="360" w:lineRule="auto"/>
        <w:ind w:right="-2" w:firstLine="709"/>
        <w:rPr>
          <w:color w:val="000000"/>
          <w:sz w:val="28"/>
          <w:szCs w:val="28"/>
        </w:rPr>
      </w:pPr>
      <w:r w:rsidRPr="00647A0E">
        <w:rPr>
          <w:color w:val="000000"/>
          <w:sz w:val="28"/>
          <w:szCs w:val="28"/>
        </w:rPr>
        <w:t>2.6.1.1. В эле</w:t>
      </w:r>
      <w:r w:rsidR="00437347" w:rsidRPr="00647A0E">
        <w:rPr>
          <w:color w:val="000000"/>
          <w:sz w:val="28"/>
          <w:szCs w:val="28"/>
        </w:rPr>
        <w:t>ктронной форме посредством ЕПГУ:</w:t>
      </w:r>
    </w:p>
    <w:p w:rsidR="004F445F" w:rsidRDefault="004F445F" w:rsidP="00647A0E">
      <w:pPr>
        <w:widowControl w:val="0"/>
        <w:tabs>
          <w:tab w:val="left" w:pos="1715"/>
          <w:tab w:val="left" w:pos="3264"/>
          <w:tab w:val="left" w:pos="4934"/>
          <w:tab w:val="left" w:pos="6013"/>
          <w:tab w:val="left" w:pos="6776"/>
          <w:tab w:val="left" w:pos="8502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в случае представления заявления и прилагаемых к нему документов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занным способом заявитель, прошедший процедуры регистрации, идентификации и аутентификации с использованием федеральной государственной информац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онной системы «Единая система идентификации и аутентификации в инфрастру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туре, обеспечивающей информационно-технологическое взаимодействие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мационных систем, используемых для предоставления государственных 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ципальных услуг в электронной форме» (далее </w:t>
      </w:r>
      <w:r w:rsidR="00C81B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ЕСИА) или иных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информационных систем, если такие государственные информационные си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темы в</w:t>
      </w:r>
      <w:proofErr w:type="gramEnd"/>
      <w:r>
        <w:rPr>
          <w:color w:val="000000"/>
          <w:sz w:val="28"/>
          <w:szCs w:val="28"/>
        </w:rPr>
        <w:t xml:space="preserve"> установленном Правительством Российской Федерации порядке обеспеч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вают взаимодействие с ЕСИА, при условии совпадения сведений о физическом лице в указанных информационных системах, заполняет форму указанного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с использованием интерактивной формы в электронном виде, без необх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 xml:space="preserve">димости дополнительной подачи </w:t>
      </w:r>
      <w:r w:rsidR="008A677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аявления в какой-либо иной форме;</w:t>
      </w:r>
    </w:p>
    <w:p w:rsidR="004F445F" w:rsidRDefault="004F445F" w:rsidP="00647A0E">
      <w:pPr>
        <w:widowControl w:val="0"/>
        <w:tabs>
          <w:tab w:val="left" w:pos="1286"/>
          <w:tab w:val="left" w:pos="1801"/>
          <w:tab w:val="left" w:pos="2605"/>
          <w:tab w:val="left" w:pos="4570"/>
          <w:tab w:val="left" w:pos="6309"/>
          <w:tab w:val="left" w:pos="6673"/>
          <w:tab w:val="left" w:pos="7492"/>
          <w:tab w:val="left" w:pos="7991"/>
          <w:tab w:val="left" w:pos="8627"/>
          <w:tab w:val="left" w:pos="9165"/>
        </w:tabs>
        <w:spacing w:line="360" w:lineRule="auto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заявление направляется заявителем вместе с прикрепленными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ными документами, указанными в подпункте 2.6.2 настоящего регламента. </w:t>
      </w:r>
      <w:proofErr w:type="gramStart"/>
      <w:r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 подписывается заявителем, уполномоченным на подписание такого заявл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усиленной квалифицированной электронной подписью УКЭП (далее </w:t>
      </w:r>
      <w:r w:rsidR="00C81B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УКЭП), либо усиленной неквалифицированной электронной подписью (далее </w:t>
      </w:r>
      <w:r w:rsidR="00C81B1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УНЭП), сертификат ключа проверки которой создан и используется в инфр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тра, имеющих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подтверждение соответствия требованиям, установленным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подписи», а также при наличии у владельца сертификата ключа проверки ключа простой электронной подписи (далее </w:t>
      </w:r>
      <w:r w:rsidR="00AE11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ЭП), выданного ему при личном приеме в соответствии с Правилами использования простой ЭП при обращении 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получением государственных и муниципальных услуг,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ными постановлением Правительства Российской Федерации от 25 января 2013 года № 33, в соответствии с Правилами определения видов электронной подписи, использование которых допускается при обращении за получением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муниципальных услуг, утвержденными постановлением Правительства Российской Федерации от 25 июня 2012 года № 634.</w:t>
      </w:r>
      <w:proofErr w:type="gramEnd"/>
    </w:p>
    <w:p w:rsidR="004F445F" w:rsidRDefault="004F445F" w:rsidP="00647A0E">
      <w:pPr>
        <w:widowControl w:val="0"/>
        <w:tabs>
          <w:tab w:val="left" w:pos="2368"/>
          <w:tab w:val="left" w:pos="4004"/>
          <w:tab w:val="left" w:pos="5469"/>
          <w:tab w:val="left" w:pos="7379"/>
          <w:tab w:val="left" w:pos="8745"/>
        </w:tabs>
        <w:spacing w:line="360" w:lineRule="auto"/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2.6.1.2. На бумажном носителе посредством личного обращения в </w:t>
      </w:r>
      <w:r w:rsidR="00C81B1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омитет, в том числе через ГБУ НО «УМФЦ» в соответствии с Соглашением о взаимоде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ствии, либо посредством почтового отправления с уведомлением о вручении.</w:t>
      </w:r>
    </w:p>
    <w:p w:rsidR="00042060" w:rsidRPr="00AE3E89" w:rsidRDefault="00920EAB" w:rsidP="00647A0E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 w:rsidR="00A75D10" w:rsidRPr="00AE3E89">
        <w:rPr>
          <w:color w:val="000000" w:themeColor="text1"/>
          <w:szCs w:val="28"/>
        </w:rPr>
        <w:t>2.6.</w:t>
      </w:r>
      <w:r w:rsidR="00C81B13">
        <w:rPr>
          <w:color w:val="000000" w:themeColor="text1"/>
          <w:szCs w:val="28"/>
        </w:rPr>
        <w:t>2</w:t>
      </w:r>
      <w:r w:rsidR="00A75D10" w:rsidRPr="00AE3E89">
        <w:rPr>
          <w:color w:val="000000" w:themeColor="text1"/>
          <w:szCs w:val="28"/>
        </w:rPr>
        <w:t>.</w:t>
      </w:r>
      <w:r w:rsidR="00042060" w:rsidRPr="00AE3E89">
        <w:rPr>
          <w:color w:val="000000" w:themeColor="text1"/>
          <w:szCs w:val="28"/>
        </w:rPr>
        <w:t xml:space="preserve"> Перечень документов, необходимых для предоставления муниципал</w:t>
      </w:r>
      <w:r w:rsidR="00042060" w:rsidRPr="00AE3E89">
        <w:rPr>
          <w:color w:val="000000" w:themeColor="text1"/>
          <w:szCs w:val="28"/>
        </w:rPr>
        <w:t>ь</w:t>
      </w:r>
      <w:r w:rsidR="00042060" w:rsidRPr="00AE3E89">
        <w:rPr>
          <w:color w:val="000000" w:themeColor="text1"/>
          <w:szCs w:val="28"/>
        </w:rPr>
        <w:t>ной услуги:</w:t>
      </w:r>
    </w:p>
    <w:p w:rsidR="00042060" w:rsidRPr="00AE3E89" w:rsidRDefault="00042060" w:rsidP="00041564">
      <w:pPr>
        <w:pStyle w:val="a3"/>
        <w:widowControl w:val="0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заявление о предоставлении земельного участка</w:t>
      </w:r>
      <w:r w:rsidR="003D4A74" w:rsidRPr="00AE3E89">
        <w:rPr>
          <w:color w:val="000000" w:themeColor="text1"/>
          <w:szCs w:val="28"/>
        </w:rPr>
        <w:t xml:space="preserve"> по форме</w:t>
      </w:r>
      <w:r w:rsidRPr="00AE3E89">
        <w:rPr>
          <w:color w:val="000000" w:themeColor="text1"/>
          <w:szCs w:val="28"/>
        </w:rPr>
        <w:t xml:space="preserve"> согласно пр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ложе</w:t>
      </w:r>
      <w:r w:rsidR="003D4A74" w:rsidRPr="00AE3E89">
        <w:rPr>
          <w:color w:val="000000" w:themeColor="text1"/>
          <w:szCs w:val="28"/>
        </w:rPr>
        <w:t>нию № 1 к регламенту.</w:t>
      </w:r>
    </w:p>
    <w:p w:rsidR="003D4A74" w:rsidRPr="00AE3E89" w:rsidRDefault="003D4A74" w:rsidP="00041564">
      <w:pPr>
        <w:pStyle w:val="a3"/>
        <w:widowControl w:val="0"/>
        <w:tabs>
          <w:tab w:val="left" w:pos="993"/>
        </w:tabs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>В случае обращения за получением муниципальной услуги в электронной форме с использованием Портала заявление о предоставлении земельного участка заполняется посредством внесения сведений в интерактивную форму на Портале;</w:t>
      </w:r>
    </w:p>
    <w:p w:rsidR="00042060" w:rsidRPr="00AE3E89" w:rsidRDefault="00042060" w:rsidP="00041564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документ, подтверждающий личность заявителя</w:t>
      </w:r>
      <w:r w:rsidR="00CD7FC4">
        <w:rPr>
          <w:color w:val="000000" w:themeColor="text1"/>
          <w:sz w:val="28"/>
          <w:szCs w:val="28"/>
        </w:rPr>
        <w:t xml:space="preserve"> </w:t>
      </w:r>
      <w:r w:rsidR="00CD7FC4">
        <w:rPr>
          <w:color w:val="000000"/>
          <w:sz w:val="28"/>
          <w:szCs w:val="28"/>
        </w:rPr>
        <w:t>(предоставляется в сл</w:t>
      </w:r>
      <w:r w:rsidR="00CD7FC4">
        <w:rPr>
          <w:color w:val="000000"/>
          <w:sz w:val="28"/>
          <w:szCs w:val="28"/>
        </w:rPr>
        <w:t>у</w:t>
      </w:r>
      <w:r w:rsidR="00CD7FC4">
        <w:rPr>
          <w:color w:val="000000"/>
          <w:sz w:val="28"/>
          <w:szCs w:val="28"/>
        </w:rPr>
        <w:t xml:space="preserve">чае личного обращения в комитет либо ГБУ НО «УМФЦ»). </w:t>
      </w:r>
      <w:proofErr w:type="gramStart"/>
      <w:r w:rsidR="00CD7FC4">
        <w:rPr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</w:t>
      </w:r>
      <w:r w:rsidR="00CD7FC4" w:rsidRPr="00C81B13">
        <w:rPr>
          <w:color w:val="000000"/>
          <w:sz w:val="28"/>
          <w:szCs w:val="28"/>
        </w:rPr>
        <w:t>ЕСИА</w:t>
      </w:r>
      <w:r w:rsidR="00692FE3" w:rsidRPr="00692FE3">
        <w:rPr>
          <w:color w:val="000000"/>
          <w:sz w:val="28"/>
          <w:szCs w:val="28"/>
        </w:rPr>
        <w:t xml:space="preserve"> </w:t>
      </w:r>
      <w:r w:rsidR="00CD7FC4">
        <w:rPr>
          <w:color w:val="000000"/>
          <w:sz w:val="28"/>
          <w:szCs w:val="28"/>
        </w:rPr>
        <w:t>из состава соответствующих данных указанной учетной записи и могут быть проверены п</w:t>
      </w:r>
      <w:r w:rsidR="00CD7FC4">
        <w:rPr>
          <w:color w:val="000000"/>
          <w:sz w:val="28"/>
          <w:szCs w:val="28"/>
        </w:rPr>
        <w:t>у</w:t>
      </w:r>
      <w:r w:rsidR="00CD7FC4">
        <w:rPr>
          <w:color w:val="000000"/>
          <w:sz w:val="28"/>
          <w:szCs w:val="28"/>
        </w:rPr>
        <w:t>тем направления запроса с использованием федеральной государственной инфо</w:t>
      </w:r>
      <w:r w:rsidR="00CD7FC4">
        <w:rPr>
          <w:color w:val="000000"/>
          <w:sz w:val="28"/>
          <w:szCs w:val="28"/>
        </w:rPr>
        <w:t>р</w:t>
      </w:r>
      <w:r w:rsidR="00CD7FC4">
        <w:rPr>
          <w:color w:val="000000"/>
          <w:sz w:val="28"/>
          <w:szCs w:val="28"/>
        </w:rPr>
        <w:t>мационной системы «Единая система межведомственного электронного взаим</w:t>
      </w:r>
      <w:r w:rsidR="00CD7FC4">
        <w:rPr>
          <w:color w:val="000000"/>
          <w:sz w:val="28"/>
          <w:szCs w:val="28"/>
        </w:rPr>
        <w:t>о</w:t>
      </w:r>
      <w:r w:rsidR="00CD7FC4">
        <w:rPr>
          <w:color w:val="000000"/>
          <w:sz w:val="28"/>
          <w:szCs w:val="28"/>
        </w:rPr>
        <w:t xml:space="preserve">действия» </w:t>
      </w:r>
      <w:r w:rsidR="00CD7FC4" w:rsidRPr="007652C4">
        <w:rPr>
          <w:color w:val="000000"/>
          <w:sz w:val="28"/>
          <w:szCs w:val="28"/>
        </w:rPr>
        <w:t>(далее - СМЭВ)</w:t>
      </w:r>
      <w:r w:rsidRPr="007652C4">
        <w:rPr>
          <w:color w:val="000000" w:themeColor="text1"/>
          <w:sz w:val="28"/>
          <w:szCs w:val="28"/>
        </w:rPr>
        <w:t>;</w:t>
      </w:r>
      <w:proofErr w:type="gramEnd"/>
    </w:p>
    <w:p w:rsidR="00E2264C" w:rsidRDefault="00042060" w:rsidP="00041564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в случае обращения представителя </w:t>
      </w:r>
      <w:r w:rsidR="00127F23" w:rsidRPr="00AE3E89">
        <w:rPr>
          <w:color w:val="000000" w:themeColor="text1"/>
          <w:sz w:val="28"/>
          <w:szCs w:val="28"/>
        </w:rPr>
        <w:t xml:space="preserve">юридического или </w:t>
      </w:r>
      <w:r w:rsidRPr="00AE3E89">
        <w:rPr>
          <w:color w:val="000000" w:themeColor="text1"/>
          <w:sz w:val="28"/>
          <w:szCs w:val="28"/>
        </w:rPr>
        <w:t xml:space="preserve">физического лица - документ, подтверждающий полномочия представителя </w:t>
      </w:r>
      <w:r w:rsidR="00127F23" w:rsidRPr="00AE3E89">
        <w:rPr>
          <w:color w:val="000000" w:themeColor="text1"/>
          <w:sz w:val="28"/>
          <w:szCs w:val="28"/>
        </w:rPr>
        <w:t xml:space="preserve">юридического или </w:t>
      </w:r>
      <w:r w:rsidRPr="00AE3E89">
        <w:rPr>
          <w:color w:val="000000" w:themeColor="text1"/>
          <w:sz w:val="28"/>
          <w:szCs w:val="28"/>
        </w:rPr>
        <w:t>физ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>ческого лица в соответствии с законодательством Российской Федерации, док</w:t>
      </w:r>
      <w:r w:rsidRPr="00AE3E89">
        <w:rPr>
          <w:color w:val="000000" w:themeColor="text1"/>
          <w:sz w:val="28"/>
          <w:szCs w:val="28"/>
        </w:rPr>
        <w:t>у</w:t>
      </w:r>
      <w:r w:rsidRPr="00AE3E89">
        <w:rPr>
          <w:color w:val="000000" w:themeColor="text1"/>
          <w:sz w:val="28"/>
          <w:szCs w:val="28"/>
        </w:rPr>
        <w:t>мент, подтверждающий личность представителя заявителя</w:t>
      </w:r>
      <w:r w:rsidR="00E2264C">
        <w:rPr>
          <w:color w:val="000000" w:themeColor="text1"/>
          <w:sz w:val="28"/>
          <w:szCs w:val="28"/>
        </w:rPr>
        <w:t>.</w:t>
      </w:r>
    </w:p>
    <w:p w:rsidR="00AD3E3A" w:rsidRPr="00AD3E3A" w:rsidRDefault="00AD3E3A" w:rsidP="00AD3E3A">
      <w:pPr>
        <w:widowControl w:val="0"/>
        <w:tabs>
          <w:tab w:val="left" w:pos="2492"/>
          <w:tab w:val="left" w:pos="3943"/>
          <w:tab w:val="left" w:pos="5529"/>
          <w:tab w:val="left" w:pos="7613"/>
          <w:tab w:val="left" w:pos="962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9002AA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 w:rsidRPr="009002AA">
        <w:rPr>
          <w:color w:val="000000"/>
          <w:sz w:val="28"/>
          <w:szCs w:val="28"/>
        </w:rPr>
        <w:t>р</w:t>
      </w:r>
      <w:r w:rsidRPr="009002AA">
        <w:rPr>
          <w:color w:val="000000"/>
          <w:sz w:val="28"/>
          <w:szCs w:val="28"/>
        </w:rPr>
        <w:t>ждении учетной записи в ЕСИА из состава соответствующих данных указанной учетной записи и могут быть проверены путем направления запроса с использ</w:t>
      </w:r>
      <w:r w:rsidRPr="009002AA">
        <w:rPr>
          <w:color w:val="000000"/>
          <w:sz w:val="28"/>
          <w:szCs w:val="28"/>
        </w:rPr>
        <w:t>о</w:t>
      </w:r>
      <w:r w:rsidRPr="009002AA">
        <w:rPr>
          <w:color w:val="000000"/>
          <w:sz w:val="28"/>
          <w:szCs w:val="28"/>
        </w:rPr>
        <w:t>ванием системы межведомственного электронного взаимодействия.</w:t>
      </w:r>
      <w:proofErr w:type="gramEnd"/>
    </w:p>
    <w:p w:rsidR="00AD3E3A" w:rsidRPr="00AD3E3A" w:rsidRDefault="00AD3E3A" w:rsidP="00AD3E3A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47171">
        <w:rPr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AD3E3A" w:rsidRPr="00AD3E3A" w:rsidRDefault="00AD3E3A" w:rsidP="00AD3E3A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E3A">
        <w:rPr>
          <w:color w:val="000000"/>
          <w:sz w:val="28"/>
          <w:szCs w:val="28"/>
        </w:rPr>
        <w:t xml:space="preserve">а) организацией, удостоверяется </w:t>
      </w:r>
      <w:r w:rsidRPr="00CB503E">
        <w:rPr>
          <w:color w:val="000000"/>
          <w:sz w:val="28"/>
          <w:szCs w:val="28"/>
        </w:rPr>
        <w:t>УКЭП</w:t>
      </w:r>
      <w:r w:rsidRPr="00AD3E3A">
        <w:rPr>
          <w:color w:val="000000"/>
          <w:sz w:val="28"/>
          <w:szCs w:val="28"/>
        </w:rPr>
        <w:t xml:space="preserve"> правомочного должностного лица организации;</w:t>
      </w:r>
    </w:p>
    <w:p w:rsidR="00042060" w:rsidRPr="00AD3E3A" w:rsidRDefault="00AD3E3A" w:rsidP="00AD3E3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D3E3A">
        <w:rPr>
          <w:color w:val="000000"/>
          <w:sz w:val="28"/>
          <w:szCs w:val="28"/>
        </w:rPr>
        <w:t xml:space="preserve">б) физическим лицом, - УКЭП нотариуса с приложением файла </w:t>
      </w:r>
      <w:proofErr w:type="gramStart"/>
      <w:r w:rsidRPr="00AD3E3A">
        <w:rPr>
          <w:color w:val="000000"/>
          <w:sz w:val="28"/>
          <w:szCs w:val="28"/>
        </w:rPr>
        <w:t>открепле</w:t>
      </w:r>
      <w:r w:rsidRPr="00AD3E3A">
        <w:rPr>
          <w:color w:val="000000"/>
          <w:sz w:val="28"/>
          <w:szCs w:val="28"/>
        </w:rPr>
        <w:t>н</w:t>
      </w:r>
      <w:r w:rsidRPr="00AD3E3A">
        <w:rPr>
          <w:color w:val="000000"/>
          <w:sz w:val="28"/>
          <w:szCs w:val="28"/>
        </w:rPr>
        <w:t>ной</w:t>
      </w:r>
      <w:proofErr w:type="gramEnd"/>
      <w:r w:rsidRPr="00AD3E3A">
        <w:rPr>
          <w:color w:val="000000"/>
          <w:sz w:val="28"/>
          <w:szCs w:val="28"/>
        </w:rPr>
        <w:t xml:space="preserve"> УКЭП в формате </w:t>
      </w:r>
      <w:proofErr w:type="spellStart"/>
      <w:r w:rsidRPr="00AD3E3A">
        <w:rPr>
          <w:color w:val="000000"/>
          <w:sz w:val="28"/>
          <w:szCs w:val="28"/>
        </w:rPr>
        <w:t>sig</w:t>
      </w:r>
      <w:proofErr w:type="spellEnd"/>
      <w:r w:rsidRPr="00AD3E3A">
        <w:rPr>
          <w:color w:val="000000"/>
          <w:sz w:val="28"/>
          <w:szCs w:val="28"/>
        </w:rPr>
        <w:t>;</w:t>
      </w:r>
    </w:p>
    <w:p w:rsidR="005B0B15" w:rsidRPr="00AE3E89" w:rsidRDefault="005B0B15" w:rsidP="00041564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sz w:val="28"/>
          <w:szCs w:val="28"/>
        </w:rPr>
        <w:t xml:space="preserve">заверенный перевод </w:t>
      </w:r>
      <w:proofErr w:type="gramStart"/>
      <w:r w:rsidRPr="00AE3E89">
        <w:rPr>
          <w:sz w:val="28"/>
          <w:szCs w:val="28"/>
        </w:rPr>
        <w:t>на русский язык документов о государственной рег</w:t>
      </w:r>
      <w:r w:rsidRPr="00AE3E89">
        <w:rPr>
          <w:sz w:val="28"/>
          <w:szCs w:val="28"/>
        </w:rPr>
        <w:t>и</w:t>
      </w:r>
      <w:r w:rsidRPr="00AE3E89">
        <w:rPr>
          <w:sz w:val="28"/>
          <w:szCs w:val="28"/>
        </w:rPr>
        <w:t xml:space="preserve">страции юридического лица в соответствии с законодательством иностранного </w:t>
      </w:r>
      <w:r w:rsidRPr="00AE3E89">
        <w:rPr>
          <w:color w:val="000000" w:themeColor="text1"/>
          <w:sz w:val="28"/>
          <w:szCs w:val="28"/>
        </w:rPr>
        <w:t>государства в случае</w:t>
      </w:r>
      <w:proofErr w:type="gramEnd"/>
      <w:r w:rsidRPr="00AE3E89">
        <w:rPr>
          <w:color w:val="000000" w:themeColor="text1"/>
          <w:sz w:val="28"/>
          <w:szCs w:val="28"/>
        </w:rPr>
        <w:t>, если заявителем является иностранное юридическое лицо;</w:t>
      </w:r>
    </w:p>
    <w:p w:rsidR="00042060" w:rsidRPr="00AE3E89" w:rsidRDefault="00042060" w:rsidP="00041564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в случае направления заявления посредством почтовой связи на бума</w:t>
      </w:r>
      <w:r w:rsidRPr="00AE3E89">
        <w:rPr>
          <w:color w:val="000000" w:themeColor="text1"/>
          <w:sz w:val="28"/>
          <w:szCs w:val="28"/>
        </w:rPr>
        <w:t>ж</w:t>
      </w:r>
      <w:r w:rsidRPr="00AE3E89">
        <w:rPr>
          <w:color w:val="000000" w:themeColor="text1"/>
          <w:sz w:val="28"/>
          <w:szCs w:val="28"/>
        </w:rPr>
        <w:t>ном носителе к такому заявлению прилагается копия документа, подтверждающ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lastRenderedPageBreak/>
        <w:t xml:space="preserve">го личность заявителя, а в случае направления такого заявления представителем </w:t>
      </w:r>
      <w:r w:rsidR="00127F23" w:rsidRPr="00AE3E89">
        <w:rPr>
          <w:color w:val="000000" w:themeColor="text1"/>
          <w:sz w:val="28"/>
          <w:szCs w:val="28"/>
        </w:rPr>
        <w:t xml:space="preserve">юридического или </w:t>
      </w:r>
      <w:r w:rsidRPr="00AE3E89">
        <w:rPr>
          <w:color w:val="000000" w:themeColor="text1"/>
          <w:sz w:val="28"/>
          <w:szCs w:val="28"/>
        </w:rPr>
        <w:t>физического лица - копия документа, подтверждающего ли</w:t>
      </w:r>
      <w:r w:rsidRPr="00AE3E89">
        <w:rPr>
          <w:color w:val="000000" w:themeColor="text1"/>
          <w:sz w:val="28"/>
          <w:szCs w:val="28"/>
        </w:rPr>
        <w:t>ч</w:t>
      </w:r>
      <w:r w:rsidRPr="00AE3E89">
        <w:rPr>
          <w:color w:val="000000" w:themeColor="text1"/>
          <w:sz w:val="28"/>
          <w:szCs w:val="28"/>
        </w:rPr>
        <w:t>ность и полномочия представителя</w:t>
      </w:r>
      <w:r w:rsidR="00127F23" w:rsidRPr="00AE3E89">
        <w:rPr>
          <w:color w:val="000000" w:themeColor="text1"/>
          <w:sz w:val="28"/>
          <w:szCs w:val="28"/>
        </w:rPr>
        <w:t xml:space="preserve"> юридического или </w:t>
      </w:r>
      <w:r w:rsidRPr="00AE3E89">
        <w:rPr>
          <w:color w:val="000000" w:themeColor="text1"/>
          <w:sz w:val="28"/>
          <w:szCs w:val="28"/>
        </w:rPr>
        <w:t>физического лица в соо</w:t>
      </w:r>
      <w:r w:rsidRPr="00AE3E89">
        <w:rPr>
          <w:color w:val="000000" w:themeColor="text1"/>
          <w:sz w:val="28"/>
          <w:szCs w:val="28"/>
        </w:rPr>
        <w:t>т</w:t>
      </w:r>
      <w:r w:rsidRPr="00AE3E89">
        <w:rPr>
          <w:color w:val="000000" w:themeColor="text1"/>
          <w:sz w:val="28"/>
          <w:szCs w:val="28"/>
        </w:rPr>
        <w:t>ветствии с законодательством Российской Федерации;</w:t>
      </w:r>
    </w:p>
    <w:p w:rsidR="00A52E61" w:rsidRPr="00AE3E89" w:rsidRDefault="00A52E61" w:rsidP="004B5DC8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документы, подтверждающие право заявителя на приобретение земельн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 xml:space="preserve">го участка без проведения торгов, предусмотренные </w:t>
      </w:r>
      <w:hyperlink r:id="rId11" w:history="1">
        <w:r w:rsidRPr="00AE3E89">
          <w:rPr>
            <w:color w:val="000000" w:themeColor="text1"/>
            <w:sz w:val="28"/>
            <w:szCs w:val="28"/>
          </w:rPr>
          <w:t>перечнем</w:t>
        </w:r>
      </w:hyperlink>
      <w:r w:rsidRPr="00AE3E89">
        <w:rPr>
          <w:color w:val="000000" w:themeColor="text1"/>
          <w:sz w:val="28"/>
          <w:szCs w:val="28"/>
        </w:rPr>
        <w:t>, утвержденным Приказом Федеральной службы государственной регистрации, кадастра и карт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>графии от 02.09.2020 № П/0321 «Об утверждении перечня документов, подтве</w:t>
      </w:r>
      <w:r w:rsidRPr="00AE3E89">
        <w:rPr>
          <w:color w:val="000000" w:themeColor="text1"/>
          <w:sz w:val="28"/>
          <w:szCs w:val="28"/>
        </w:rPr>
        <w:t>р</w:t>
      </w:r>
      <w:r w:rsidRPr="00AE3E89">
        <w:rPr>
          <w:color w:val="000000" w:themeColor="text1"/>
          <w:sz w:val="28"/>
          <w:szCs w:val="28"/>
        </w:rPr>
        <w:t>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>действия</w:t>
      </w:r>
      <w:r w:rsidR="00E227B9" w:rsidRPr="00AE3E89">
        <w:rPr>
          <w:color w:val="000000" w:themeColor="text1"/>
          <w:sz w:val="28"/>
          <w:szCs w:val="28"/>
        </w:rPr>
        <w:t>:</w:t>
      </w:r>
    </w:p>
    <w:p w:rsidR="00053A6B" w:rsidRPr="00AE3E89" w:rsidRDefault="00053A6B" w:rsidP="004B5D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6-1) документ, удостоверяющий (устанавливающий) права заявителя на зд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ние, сооружение, если право на такое здание, сооружение не зарегистрировано в ЕГРН, в случае обращения заявителя по основаниям, предусмотренным подпун</w:t>
      </w:r>
      <w:r w:rsidRPr="00AE3E89">
        <w:rPr>
          <w:color w:val="000000" w:themeColor="text1"/>
          <w:sz w:val="28"/>
          <w:szCs w:val="28"/>
        </w:rPr>
        <w:t>к</w:t>
      </w:r>
      <w:r w:rsidRPr="00AE3E89">
        <w:rPr>
          <w:color w:val="000000" w:themeColor="text1"/>
          <w:sz w:val="28"/>
          <w:szCs w:val="28"/>
        </w:rPr>
        <w:t>том 2 статьи 39.5 Земельного кодекса Российской Федерации;</w:t>
      </w:r>
    </w:p>
    <w:p w:rsidR="00053A6B" w:rsidRPr="00AE3E89" w:rsidRDefault="00271BB0" w:rsidP="004B5DC8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6-2) документ, удостоверяющий (устанавливающий) права заявителя на и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прашиваемый земельный участок, если право на такой земельный участок не з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регистрировано в ЕГРН (при наличии соответствующих прав на земельный уч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сток), в случае обращения заявителя по основаниям, предусмотренным подпун</w:t>
      </w:r>
      <w:r w:rsidRPr="00AE3E89">
        <w:rPr>
          <w:color w:val="000000" w:themeColor="text1"/>
          <w:sz w:val="28"/>
          <w:szCs w:val="28"/>
        </w:rPr>
        <w:t>к</w:t>
      </w:r>
      <w:r w:rsidRPr="00AE3E89">
        <w:rPr>
          <w:color w:val="000000" w:themeColor="text1"/>
          <w:sz w:val="28"/>
          <w:szCs w:val="28"/>
        </w:rPr>
        <w:t>том 2 статьи 39.5 Земельного кодекса Российской Федерации;</w:t>
      </w:r>
    </w:p>
    <w:p w:rsidR="00B434C9" w:rsidRPr="00AE3E89" w:rsidRDefault="00884FBC" w:rsidP="00B434C9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6-3)</w:t>
      </w:r>
      <w:r w:rsidR="00B434C9" w:rsidRPr="00AE3E89">
        <w:rPr>
          <w:color w:val="000000" w:themeColor="text1"/>
          <w:szCs w:val="28"/>
        </w:rPr>
        <w:t xml:space="preserve"> </w:t>
      </w:r>
      <w:r w:rsidR="00B434C9" w:rsidRPr="00AE3E89">
        <w:rPr>
          <w:color w:val="000000" w:themeColor="text1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заявителю, в случае о</w:t>
      </w:r>
      <w:r w:rsidR="00B434C9" w:rsidRPr="00AE3E89">
        <w:rPr>
          <w:color w:val="000000" w:themeColor="text1"/>
          <w:sz w:val="28"/>
          <w:szCs w:val="28"/>
        </w:rPr>
        <w:t>б</w:t>
      </w:r>
      <w:r w:rsidR="00B434C9" w:rsidRPr="00AE3E89">
        <w:rPr>
          <w:color w:val="000000" w:themeColor="text1"/>
          <w:sz w:val="28"/>
          <w:szCs w:val="28"/>
        </w:rPr>
        <w:t>ращения заявителя по основаниям, предусмотренным подпунктом 2 статьи 39.5 Земельного кодекса Российской Федерации;</w:t>
      </w:r>
    </w:p>
    <w:p w:rsidR="005548C1" w:rsidRPr="00AE3E89" w:rsidRDefault="005548C1" w:rsidP="00647A0E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3E89">
        <w:rPr>
          <w:color w:val="000000" w:themeColor="text1"/>
          <w:sz w:val="28"/>
          <w:szCs w:val="28"/>
        </w:rPr>
        <w:t xml:space="preserve">6-4) решение общего собрания членов </w:t>
      </w:r>
      <w:r w:rsidR="001D685B">
        <w:rPr>
          <w:color w:val="000000"/>
          <w:sz w:val="28"/>
          <w:szCs w:val="28"/>
        </w:rPr>
        <w:t>садоводческого некоммерческого т</w:t>
      </w:r>
      <w:r w:rsidR="001D685B">
        <w:rPr>
          <w:color w:val="000000"/>
          <w:sz w:val="28"/>
          <w:szCs w:val="28"/>
        </w:rPr>
        <w:t>о</w:t>
      </w:r>
      <w:r w:rsidR="001D685B">
        <w:rPr>
          <w:color w:val="000000"/>
          <w:sz w:val="28"/>
          <w:szCs w:val="28"/>
        </w:rPr>
        <w:t>варищества или огороднического некоммерческого товарищества</w:t>
      </w:r>
      <w:r w:rsidR="001D685B" w:rsidRPr="00AE3E89">
        <w:rPr>
          <w:color w:val="000000" w:themeColor="text1"/>
          <w:sz w:val="28"/>
          <w:szCs w:val="28"/>
        </w:rPr>
        <w:t xml:space="preserve"> </w:t>
      </w:r>
      <w:r w:rsidRPr="00AE3E89">
        <w:rPr>
          <w:color w:val="000000" w:themeColor="text1"/>
          <w:sz w:val="28"/>
          <w:szCs w:val="28"/>
        </w:rPr>
        <w:t>СНТ или ОНТ о приобретении земельного участка общего назначения, расположенного в гран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lastRenderedPageBreak/>
        <w:t>цах территории садоводства или огородничества,  с указанием долей в праве о</w:t>
      </w:r>
      <w:r w:rsidRPr="00AE3E89">
        <w:rPr>
          <w:color w:val="000000" w:themeColor="text1"/>
          <w:sz w:val="28"/>
          <w:szCs w:val="28"/>
        </w:rPr>
        <w:t>б</w:t>
      </w:r>
      <w:r w:rsidRPr="00AE3E89">
        <w:rPr>
          <w:color w:val="000000" w:themeColor="text1"/>
          <w:sz w:val="28"/>
          <w:szCs w:val="28"/>
        </w:rPr>
        <w:t xml:space="preserve">щей долевой собственности каждого собственника земельного участка, в случае обращения заявителя по основанию, предусмотренному </w:t>
      </w:r>
      <w:hyperlink r:id="rId12" w:history="1">
        <w:r w:rsidRPr="00AE3E89">
          <w:rPr>
            <w:color w:val="000000" w:themeColor="text1"/>
            <w:sz w:val="28"/>
            <w:szCs w:val="28"/>
          </w:rPr>
          <w:t>подпунктом 3 статьи 39.5</w:t>
        </w:r>
      </w:hyperlink>
      <w:r w:rsidRPr="00AE3E89">
        <w:rPr>
          <w:color w:val="000000" w:themeColor="text1"/>
          <w:sz w:val="28"/>
          <w:szCs w:val="28"/>
        </w:rPr>
        <w:t xml:space="preserve"> Земельного кодекса Российской Федерации;</w:t>
      </w:r>
      <w:proofErr w:type="gramEnd"/>
    </w:p>
    <w:p w:rsidR="005C0784" w:rsidRPr="00D1658E" w:rsidRDefault="00086290" w:rsidP="00193D0C">
      <w:pPr>
        <w:widowControl w:val="0"/>
        <w:tabs>
          <w:tab w:val="left" w:pos="2161"/>
          <w:tab w:val="left" w:pos="4787"/>
          <w:tab w:val="left" w:pos="6196"/>
          <w:tab w:val="left" w:pos="7942"/>
          <w:tab w:val="left" w:pos="9617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D1658E">
        <w:rPr>
          <w:color w:val="000000" w:themeColor="text1"/>
          <w:sz w:val="28"/>
          <w:szCs w:val="28"/>
        </w:rPr>
        <w:t>6-</w:t>
      </w:r>
      <w:r w:rsidR="005D2C71" w:rsidRPr="00D1658E">
        <w:rPr>
          <w:color w:val="000000" w:themeColor="text1"/>
          <w:sz w:val="28"/>
          <w:szCs w:val="28"/>
        </w:rPr>
        <w:t>5</w:t>
      </w:r>
      <w:r w:rsidRPr="00D1658E">
        <w:rPr>
          <w:color w:val="000000" w:themeColor="text1"/>
          <w:sz w:val="28"/>
          <w:szCs w:val="28"/>
        </w:rPr>
        <w:t>)</w:t>
      </w:r>
      <w:r w:rsidR="00C35B19" w:rsidRPr="00D1658E">
        <w:rPr>
          <w:color w:val="000000" w:themeColor="text1"/>
        </w:rPr>
        <w:t xml:space="preserve"> </w:t>
      </w:r>
      <w:r w:rsidR="00C35B19" w:rsidRPr="00D1658E">
        <w:rPr>
          <w:color w:val="000000" w:themeColor="text1"/>
          <w:sz w:val="28"/>
          <w:szCs w:val="28"/>
        </w:rPr>
        <w:t xml:space="preserve">документы, </w:t>
      </w:r>
      <w:r w:rsidR="009978A4" w:rsidRPr="00D1658E">
        <w:rPr>
          <w:color w:val="000000" w:themeColor="text1"/>
          <w:sz w:val="28"/>
          <w:szCs w:val="28"/>
        </w:rPr>
        <w:t xml:space="preserve">в соответствии с </w:t>
      </w:r>
      <w:r w:rsidR="005C0784" w:rsidRPr="00D1658E">
        <w:rPr>
          <w:color w:val="000000"/>
          <w:sz w:val="28"/>
          <w:szCs w:val="28"/>
        </w:rPr>
        <w:t>пунктами 5-8 статьи 3.7 Федерального з</w:t>
      </w:r>
      <w:r w:rsidR="005C0784" w:rsidRPr="00D1658E">
        <w:rPr>
          <w:color w:val="000000"/>
          <w:sz w:val="28"/>
          <w:szCs w:val="28"/>
        </w:rPr>
        <w:t>а</w:t>
      </w:r>
      <w:r w:rsidR="005C0784" w:rsidRPr="00D1658E">
        <w:rPr>
          <w:color w:val="000000"/>
          <w:sz w:val="28"/>
          <w:szCs w:val="28"/>
        </w:rPr>
        <w:t>кона от 25.10.2001 года № 137-ФЗ «О введении в действие Земельного кодекса РФ», а также статьи 7</w:t>
      </w:r>
      <w:r w:rsidR="005C0784" w:rsidRPr="00D1658E">
        <w:rPr>
          <w:color w:val="000000"/>
          <w:sz w:val="28"/>
          <w:szCs w:val="28"/>
          <w:vertAlign w:val="superscript"/>
        </w:rPr>
        <w:t>2</w:t>
      </w:r>
      <w:r w:rsidR="005C0784" w:rsidRPr="00D1658E">
        <w:rPr>
          <w:color w:val="000000"/>
          <w:sz w:val="28"/>
          <w:szCs w:val="28"/>
        </w:rPr>
        <w:t xml:space="preserve"> Закона Нижегородской области от 13.12.2005 №</w:t>
      </w:r>
      <w:r w:rsidR="00F77665" w:rsidRPr="00D1658E">
        <w:rPr>
          <w:color w:val="000000"/>
          <w:sz w:val="28"/>
          <w:szCs w:val="28"/>
        </w:rPr>
        <w:t xml:space="preserve"> </w:t>
      </w:r>
      <w:r w:rsidR="005C0784" w:rsidRPr="00D1658E">
        <w:rPr>
          <w:color w:val="000000"/>
          <w:sz w:val="28"/>
          <w:szCs w:val="28"/>
        </w:rPr>
        <w:t>192-ФЗ «О регулировании земельных отношений Нижегородской области», в случае предо</w:t>
      </w:r>
      <w:r w:rsidR="005C0784" w:rsidRPr="00D1658E">
        <w:rPr>
          <w:color w:val="000000"/>
          <w:sz w:val="28"/>
          <w:szCs w:val="28"/>
        </w:rPr>
        <w:t>с</w:t>
      </w:r>
      <w:r w:rsidR="005C0784" w:rsidRPr="00D1658E">
        <w:rPr>
          <w:color w:val="000000"/>
          <w:sz w:val="28"/>
          <w:szCs w:val="28"/>
        </w:rPr>
        <w:t>тавления гражданам для собственных нужд земельных участков для размещения г</w:t>
      </w:r>
      <w:r w:rsidR="005C0784" w:rsidRPr="00D1658E">
        <w:rPr>
          <w:color w:val="000000"/>
          <w:sz w:val="28"/>
          <w:szCs w:val="28"/>
        </w:rPr>
        <w:t>а</w:t>
      </w:r>
      <w:r w:rsidR="005C0784" w:rsidRPr="00D1658E">
        <w:rPr>
          <w:color w:val="000000"/>
          <w:sz w:val="28"/>
          <w:szCs w:val="28"/>
        </w:rPr>
        <w:t>ражей.</w:t>
      </w:r>
    </w:p>
    <w:p w:rsidR="00042060" w:rsidRPr="00AE3E89" w:rsidRDefault="00042060" w:rsidP="00647A0E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1658E">
        <w:rPr>
          <w:color w:val="000000" w:themeColor="text1"/>
          <w:sz w:val="28"/>
          <w:szCs w:val="28"/>
        </w:rPr>
        <w:t>письменное</w:t>
      </w:r>
      <w:r w:rsidRPr="00AE3E89">
        <w:rPr>
          <w:color w:val="000000" w:themeColor="text1"/>
          <w:sz w:val="28"/>
          <w:szCs w:val="28"/>
        </w:rPr>
        <w:t xml:space="preserve"> согласие на обработку персональных данных (заявителя и (или) представителя заявителя) субъекта персональных данных по форме согла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 xml:space="preserve">но </w:t>
      </w:r>
      <w:r w:rsidRPr="00AE3E89">
        <w:rPr>
          <w:rStyle w:val="af1"/>
          <w:color w:val="000000" w:themeColor="text1"/>
          <w:sz w:val="28"/>
          <w:szCs w:val="28"/>
        </w:rPr>
        <w:t>приложению № 2</w:t>
      </w:r>
      <w:r w:rsidRPr="00AE3E89">
        <w:rPr>
          <w:color w:val="000000" w:themeColor="text1"/>
          <w:sz w:val="28"/>
          <w:szCs w:val="28"/>
        </w:rPr>
        <w:t xml:space="preserve"> к регламенту;</w:t>
      </w:r>
    </w:p>
    <w:p w:rsidR="00042060" w:rsidRPr="00AE3E89" w:rsidRDefault="00042060" w:rsidP="00647A0E">
      <w:pPr>
        <w:pStyle w:val="af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в случае обращения за получением муниципальной услуги в электронной форме с использованием Портала к такому заявлению прилагаются сведения о н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личии усиленной квалифицированной электронной подписи.</w:t>
      </w:r>
    </w:p>
    <w:p w:rsidR="00D350CC" w:rsidRPr="00AE3E89" w:rsidRDefault="004627ED" w:rsidP="00041564">
      <w:pPr>
        <w:pStyle w:val="a3"/>
        <w:widowControl w:val="0"/>
        <w:spacing w:line="360" w:lineRule="auto"/>
        <w:ind w:firstLine="567"/>
        <w:rPr>
          <w:szCs w:val="28"/>
        </w:rPr>
      </w:pPr>
      <w:r w:rsidRPr="00AE3E89">
        <w:rPr>
          <w:szCs w:val="28"/>
        </w:rPr>
        <w:t>2.6.2</w:t>
      </w:r>
      <w:r w:rsidR="00042060" w:rsidRPr="00AE3E89">
        <w:rPr>
          <w:szCs w:val="28"/>
        </w:rPr>
        <w:t>. Заявление о предоставлении земельного участка</w:t>
      </w:r>
      <w:r w:rsidR="00042060" w:rsidRPr="00AE3E89">
        <w:rPr>
          <w:rStyle w:val="af1"/>
          <w:color w:val="auto"/>
          <w:szCs w:val="28"/>
        </w:rPr>
        <w:t xml:space="preserve"> (приложение № 1</w:t>
      </w:r>
      <w:r w:rsidR="00042060" w:rsidRPr="00AE3E89">
        <w:rPr>
          <w:szCs w:val="28"/>
        </w:rPr>
        <w:t xml:space="preserve"> к рег</w:t>
      </w:r>
      <w:r w:rsidRPr="00AE3E89">
        <w:rPr>
          <w:szCs w:val="28"/>
        </w:rPr>
        <w:t>ламенту)</w:t>
      </w:r>
      <w:r w:rsidR="007259EB" w:rsidRPr="00AE3E89">
        <w:rPr>
          <w:szCs w:val="28"/>
        </w:rPr>
        <w:t xml:space="preserve"> подписывается должностным лицом организации с расшифровкой подписи и указанием должности, а также даты проставления подписи. Подпись должностного лица должна быть заверена печатью организации (при наличии). </w:t>
      </w:r>
    </w:p>
    <w:p w:rsidR="00042060" w:rsidRPr="00AE3E89" w:rsidRDefault="007259EB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Граждане подписывают заявление с расшифровкой подписи и датой проста</w:t>
      </w:r>
      <w:r w:rsidRPr="00AE3E89">
        <w:rPr>
          <w:sz w:val="28"/>
          <w:szCs w:val="28"/>
        </w:rPr>
        <w:t>в</w:t>
      </w:r>
      <w:r w:rsidRPr="00AE3E89">
        <w:rPr>
          <w:sz w:val="28"/>
          <w:szCs w:val="28"/>
        </w:rPr>
        <w:t>ления подписи.</w:t>
      </w: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Заявление, сформированный пакет документов и опись документов (в прои</w:t>
      </w:r>
      <w:r w:rsidRPr="00AE3E89">
        <w:rPr>
          <w:color w:val="000000" w:themeColor="text1"/>
          <w:sz w:val="28"/>
          <w:szCs w:val="28"/>
        </w:rPr>
        <w:t>з</w:t>
      </w:r>
      <w:r w:rsidRPr="00AE3E89">
        <w:rPr>
          <w:color w:val="000000" w:themeColor="text1"/>
          <w:sz w:val="28"/>
          <w:szCs w:val="28"/>
        </w:rPr>
        <w:t>вольной форме) представляются в одном экземпляре.</w:t>
      </w:r>
    </w:p>
    <w:p w:rsidR="00042060" w:rsidRPr="00AE3E89" w:rsidRDefault="00AE1868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Заявление в форме электронного документа</w:t>
      </w:r>
      <w:r w:rsidR="00042060" w:rsidRPr="00AE3E89">
        <w:rPr>
          <w:color w:val="000000" w:themeColor="text1"/>
          <w:sz w:val="28"/>
          <w:szCs w:val="28"/>
        </w:rPr>
        <w:t xml:space="preserve"> с приложенными электронными образами документов подписыва</w:t>
      </w:r>
      <w:r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тся заявител</w:t>
      </w:r>
      <w:r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м с использованием электронной подписи.</w:t>
      </w:r>
    </w:p>
    <w:p w:rsidR="00042060" w:rsidRPr="00AE3E89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2.</w:t>
      </w:r>
      <w:r w:rsidR="004627ED" w:rsidRPr="00AE3E89">
        <w:rPr>
          <w:color w:val="000000" w:themeColor="text1"/>
          <w:sz w:val="28"/>
          <w:szCs w:val="28"/>
        </w:rPr>
        <w:t>6.3</w:t>
      </w:r>
      <w:r w:rsidRPr="00AE3E89">
        <w:rPr>
          <w:color w:val="000000" w:themeColor="text1"/>
          <w:sz w:val="28"/>
          <w:szCs w:val="28"/>
        </w:rPr>
        <w:t>. В заявлении о предоставлении земельного участка указываются: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1) фамилия, имя, отчество, место жительства заявителя и реквизиты док</w:t>
      </w:r>
      <w:r w:rsidRPr="00AE3E89">
        <w:rPr>
          <w:sz w:val="28"/>
          <w:szCs w:val="28"/>
        </w:rPr>
        <w:t>у</w:t>
      </w:r>
      <w:r w:rsidRPr="00AE3E89">
        <w:rPr>
          <w:sz w:val="28"/>
          <w:szCs w:val="28"/>
        </w:rPr>
        <w:t>мента, удостоверяющего личность заявителя (для гражданина);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AE3E89">
        <w:rPr>
          <w:sz w:val="28"/>
          <w:szCs w:val="28"/>
        </w:rPr>
        <w:t>и</w:t>
      </w:r>
      <w:r w:rsidRPr="00AE3E89">
        <w:rPr>
          <w:sz w:val="28"/>
          <w:szCs w:val="28"/>
        </w:rPr>
        <w:t>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3) кадастровый номер испрашиваемого земельного участка;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 xml:space="preserve">4) основание предоставления земельного участка без проведения торгов из числа оснований, предусмотренных </w:t>
      </w:r>
      <w:hyperlink r:id="rId13" w:history="1">
        <w:r w:rsidRPr="00AE3E89">
          <w:rPr>
            <w:sz w:val="28"/>
            <w:szCs w:val="28"/>
          </w:rPr>
          <w:t>стать</w:t>
        </w:r>
        <w:r w:rsidR="00B96DD4" w:rsidRPr="00AE3E89">
          <w:rPr>
            <w:sz w:val="28"/>
            <w:szCs w:val="28"/>
          </w:rPr>
          <w:t>ей</w:t>
        </w:r>
        <w:r w:rsidRPr="00AE3E89">
          <w:rPr>
            <w:sz w:val="28"/>
            <w:szCs w:val="28"/>
          </w:rPr>
          <w:t xml:space="preserve"> 39.</w:t>
        </w:r>
        <w:r w:rsidR="00B96DD4" w:rsidRPr="00AE3E89">
          <w:rPr>
            <w:sz w:val="28"/>
            <w:szCs w:val="28"/>
          </w:rPr>
          <w:t>5</w:t>
        </w:r>
      </w:hyperlink>
      <w:r w:rsidR="00B96DD4" w:rsidRPr="00AE3E89">
        <w:rPr>
          <w:sz w:val="28"/>
          <w:szCs w:val="28"/>
        </w:rPr>
        <w:t xml:space="preserve"> </w:t>
      </w:r>
      <w:r w:rsidRPr="00AE3E89">
        <w:rPr>
          <w:sz w:val="28"/>
          <w:szCs w:val="28"/>
        </w:rPr>
        <w:t>Земельного кодекса Российской Федерации;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</w:t>
      </w:r>
      <w:r w:rsidRPr="00AE3E89">
        <w:rPr>
          <w:sz w:val="28"/>
          <w:szCs w:val="28"/>
        </w:rPr>
        <w:t>а</w:t>
      </w:r>
      <w:r w:rsidRPr="00AE3E89">
        <w:rPr>
          <w:sz w:val="28"/>
          <w:szCs w:val="28"/>
        </w:rPr>
        <w:t>мен земельного участка, изымаемого для государственных или муниципальных нужд;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7) цель использования земельного участка;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8) реквизиты решения об утверждении документа территориального план</w:t>
      </w:r>
      <w:r w:rsidRPr="00AE3E89">
        <w:rPr>
          <w:sz w:val="28"/>
          <w:szCs w:val="28"/>
        </w:rPr>
        <w:t>и</w:t>
      </w:r>
      <w:r w:rsidRPr="00AE3E89">
        <w:rPr>
          <w:sz w:val="28"/>
          <w:szCs w:val="28"/>
        </w:rPr>
        <w:t>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9) реквизиты решения о предварительном согласовании предоставления з</w:t>
      </w:r>
      <w:r w:rsidRPr="00AE3E89">
        <w:rPr>
          <w:sz w:val="28"/>
          <w:szCs w:val="28"/>
        </w:rPr>
        <w:t>е</w:t>
      </w:r>
      <w:r w:rsidRPr="00AE3E89">
        <w:rPr>
          <w:sz w:val="28"/>
          <w:szCs w:val="28"/>
        </w:rPr>
        <w:t>мельного участка в случае, если испрашиваемый земельный участок образов</w:t>
      </w:r>
      <w:r w:rsidRPr="00AE3E89">
        <w:rPr>
          <w:sz w:val="28"/>
          <w:szCs w:val="28"/>
        </w:rPr>
        <w:t>ы</w:t>
      </w:r>
      <w:r w:rsidRPr="00AE3E89">
        <w:rPr>
          <w:sz w:val="28"/>
          <w:szCs w:val="28"/>
        </w:rPr>
        <w:t>вался или его границы уточнялись на основании данного решения;</w:t>
      </w:r>
    </w:p>
    <w:p w:rsidR="00736D3C" w:rsidRPr="00AE3E89" w:rsidRDefault="00736D3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10) почтовый адрес и (или) адрес электронной почты для связи с заявителем.</w:t>
      </w:r>
    </w:p>
    <w:p w:rsidR="00042060" w:rsidRPr="00AE3E89" w:rsidRDefault="00915FEC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2.6.4.</w:t>
      </w:r>
      <w:r w:rsidR="00042060" w:rsidRPr="00AE3E89">
        <w:rPr>
          <w:color w:val="000000" w:themeColor="text1"/>
          <w:szCs w:val="28"/>
        </w:rPr>
        <w:t xml:space="preserve"> К заявлению о предоставлении земельного участка прикладываются документы, указанные в подпунктах </w:t>
      </w:r>
      <w:r w:rsidR="00042060" w:rsidRPr="00431E71">
        <w:rPr>
          <w:color w:val="000000" w:themeColor="text1"/>
          <w:szCs w:val="28"/>
        </w:rPr>
        <w:t>3-</w:t>
      </w:r>
      <w:r w:rsidR="00B96DD4" w:rsidRPr="00431E71">
        <w:rPr>
          <w:color w:val="000000" w:themeColor="text1"/>
          <w:szCs w:val="28"/>
        </w:rPr>
        <w:t>8</w:t>
      </w:r>
      <w:r w:rsidR="00042060" w:rsidRPr="00431E71">
        <w:rPr>
          <w:color w:val="000000" w:themeColor="text1"/>
          <w:szCs w:val="28"/>
        </w:rPr>
        <w:t xml:space="preserve"> пункта 2.</w:t>
      </w:r>
      <w:r w:rsidR="004627ED" w:rsidRPr="00431E71">
        <w:rPr>
          <w:color w:val="000000" w:themeColor="text1"/>
          <w:szCs w:val="28"/>
        </w:rPr>
        <w:t>6.</w:t>
      </w:r>
      <w:r w:rsidR="00134719">
        <w:rPr>
          <w:color w:val="000000" w:themeColor="text1"/>
          <w:szCs w:val="28"/>
        </w:rPr>
        <w:t>2</w:t>
      </w:r>
      <w:r w:rsidR="00042060" w:rsidRPr="00AE3E89">
        <w:rPr>
          <w:color w:val="000000" w:themeColor="text1"/>
          <w:szCs w:val="28"/>
        </w:rPr>
        <w:t xml:space="preserve"> регламента.</w:t>
      </w:r>
    </w:p>
    <w:p w:rsidR="00256E08" w:rsidRPr="00AE3E89" w:rsidRDefault="00256E08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Заявитель вправе по своей инициативе представить вместе с заявлением иные документы (их копии, сведения о них).</w:t>
      </w:r>
    </w:p>
    <w:p w:rsidR="00042060" w:rsidRDefault="0004206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Предоставление документов, указанных в подпунктах 3-</w:t>
      </w:r>
      <w:r w:rsidR="00B96DD4" w:rsidRPr="00AE3E89">
        <w:rPr>
          <w:color w:val="000000" w:themeColor="text1"/>
          <w:sz w:val="28"/>
          <w:szCs w:val="28"/>
        </w:rPr>
        <w:t>8</w:t>
      </w:r>
      <w:r w:rsidRPr="00AE3E89">
        <w:rPr>
          <w:color w:val="000000" w:themeColor="text1"/>
          <w:sz w:val="28"/>
          <w:szCs w:val="28"/>
        </w:rPr>
        <w:t xml:space="preserve"> пункта 2.</w:t>
      </w:r>
      <w:r w:rsidR="004627ED" w:rsidRPr="00AE3E89">
        <w:rPr>
          <w:color w:val="000000" w:themeColor="text1"/>
          <w:sz w:val="28"/>
          <w:szCs w:val="28"/>
        </w:rPr>
        <w:t>6.</w:t>
      </w:r>
      <w:r w:rsidR="00134719">
        <w:rPr>
          <w:color w:val="000000" w:themeColor="text1"/>
          <w:sz w:val="28"/>
          <w:szCs w:val="28"/>
        </w:rPr>
        <w:t>2</w:t>
      </w:r>
      <w:r w:rsidRPr="00AE3E89">
        <w:rPr>
          <w:color w:val="000000" w:themeColor="text1"/>
          <w:sz w:val="28"/>
          <w:szCs w:val="28"/>
        </w:rPr>
        <w:t xml:space="preserve"> регл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lastRenderedPageBreak/>
        <w:t xml:space="preserve">мента не требуется в случае, если они направлялись в комитет с заявлением о предварительном согласовании предоставления земельного участка, по итогам рассмотрения которого принято решение о его предварительном согласовании предоставления заявителю. </w:t>
      </w:r>
    </w:p>
    <w:p w:rsidR="00104445" w:rsidRPr="00AE3E89" w:rsidRDefault="00104445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A4335" w:rsidRPr="00AE3E89" w:rsidRDefault="000A4335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9A2248" w:rsidRPr="00AE3E89">
        <w:rPr>
          <w:b w:val="0"/>
          <w:sz w:val="28"/>
          <w:szCs w:val="28"/>
        </w:rPr>
        <w:t>ой</w:t>
      </w:r>
      <w:r w:rsidRPr="00AE3E89">
        <w:rPr>
          <w:b w:val="0"/>
          <w:sz w:val="28"/>
          <w:szCs w:val="28"/>
        </w:rPr>
        <w:t xml:space="preserve"> услуг</w:t>
      </w:r>
      <w:r w:rsidR="009A2248" w:rsidRPr="00AE3E89">
        <w:rPr>
          <w:b w:val="0"/>
          <w:sz w:val="28"/>
          <w:szCs w:val="28"/>
        </w:rPr>
        <w:t>и</w:t>
      </w:r>
      <w:r w:rsidRPr="00AE3E89">
        <w:rPr>
          <w:b w:val="0"/>
          <w:sz w:val="28"/>
          <w:szCs w:val="28"/>
        </w:rPr>
        <w:t>, и которые заявитель вправе представить.</w:t>
      </w:r>
    </w:p>
    <w:p w:rsidR="007C240C" w:rsidRPr="00AE3E89" w:rsidRDefault="007C240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sz w:val="28"/>
          <w:szCs w:val="28"/>
        </w:rPr>
        <w:t xml:space="preserve">2.7.1. </w:t>
      </w:r>
      <w:r w:rsidRPr="00AE3E89">
        <w:rPr>
          <w:rFonts w:eastAsiaTheme="minorHAnsi"/>
          <w:sz w:val="28"/>
          <w:szCs w:val="28"/>
          <w:lang w:eastAsia="en-US"/>
        </w:rPr>
        <w:t>Заявитель вправе представить документы, которые находятся в расп</w:t>
      </w:r>
      <w:r w:rsidRPr="00AE3E89">
        <w:rPr>
          <w:rFonts w:eastAsiaTheme="minorHAnsi"/>
          <w:sz w:val="28"/>
          <w:szCs w:val="28"/>
          <w:lang w:eastAsia="en-US"/>
        </w:rPr>
        <w:t>о</w:t>
      </w:r>
      <w:r w:rsidRPr="00AE3E89">
        <w:rPr>
          <w:rFonts w:eastAsiaTheme="minorHAnsi"/>
          <w:sz w:val="28"/>
          <w:szCs w:val="28"/>
          <w:lang w:eastAsia="en-US"/>
        </w:rPr>
        <w:t>ряжении государственных органов, органов местного самоуправления либо по</w:t>
      </w:r>
      <w:r w:rsidRPr="00AE3E89">
        <w:rPr>
          <w:rFonts w:eastAsiaTheme="minorHAnsi"/>
          <w:sz w:val="28"/>
          <w:szCs w:val="28"/>
          <w:lang w:eastAsia="en-US"/>
        </w:rPr>
        <w:t>д</w:t>
      </w:r>
      <w:r w:rsidRPr="00AE3E89">
        <w:rPr>
          <w:rFonts w:eastAsiaTheme="minorHAnsi"/>
          <w:sz w:val="28"/>
          <w:szCs w:val="28"/>
          <w:lang w:eastAsia="en-US"/>
        </w:rPr>
        <w:t>ведомственных государственным органам или органам местного самоуправления организаций.</w:t>
      </w:r>
    </w:p>
    <w:p w:rsidR="007C240C" w:rsidRPr="00AE3E89" w:rsidRDefault="007C240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Непредставление заявителем указанных в данном подразделе документов (сведений) не является основанием для отказа в предоставлении муниципальной услуги.</w:t>
      </w:r>
    </w:p>
    <w:p w:rsidR="007C240C" w:rsidRPr="00AE3E89" w:rsidRDefault="007C240C" w:rsidP="008A6777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 xml:space="preserve">2.7.2. В качестве документов (сведений), необходимых для предоставления муниципальной услуги и находящихся в распоряжении государственных органов, органов местного самоуправления, </w:t>
      </w:r>
      <w:r w:rsidRPr="008A6777">
        <w:rPr>
          <w:rFonts w:eastAsiaTheme="minorHAnsi"/>
          <w:sz w:val="28"/>
          <w:szCs w:val="28"/>
          <w:lang w:eastAsia="en-US"/>
        </w:rPr>
        <w:t>заявитель вправе представить:</w:t>
      </w:r>
    </w:p>
    <w:p w:rsidR="007C240C" w:rsidRPr="00AE3E89" w:rsidRDefault="0031627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3E89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="007C240C" w:rsidRPr="00AE3E89">
        <w:rPr>
          <w:rFonts w:eastAsiaTheme="minorHAnsi"/>
          <w:color w:val="000000" w:themeColor="text1"/>
          <w:sz w:val="28"/>
          <w:szCs w:val="28"/>
          <w:lang w:eastAsia="en-US"/>
        </w:rPr>
        <w:t>выписку из ЕГРН на земельный участок;</w:t>
      </w:r>
    </w:p>
    <w:p w:rsidR="007C240C" w:rsidRPr="00AE3E89" w:rsidRDefault="0031627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3E89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</w:t>
      </w:r>
      <w:r w:rsidR="007C240C" w:rsidRPr="00AE3E89">
        <w:rPr>
          <w:rFonts w:eastAsiaTheme="minorHAnsi"/>
          <w:color w:val="000000" w:themeColor="text1"/>
          <w:sz w:val="28"/>
          <w:szCs w:val="28"/>
          <w:lang w:eastAsia="en-US"/>
        </w:rPr>
        <w:t>выписку из ЕГРН на объект недвижимости</w:t>
      </w:r>
      <w:r w:rsidR="005818A7" w:rsidRPr="00AE3E89">
        <w:rPr>
          <w:rFonts w:eastAsiaTheme="minorHAnsi"/>
          <w:color w:val="000000" w:themeColor="text1"/>
          <w:sz w:val="28"/>
          <w:szCs w:val="28"/>
          <w:lang w:eastAsia="en-US"/>
        </w:rPr>
        <w:t>, расположенный на земельном участке</w:t>
      </w:r>
      <w:r w:rsidR="00411C02" w:rsidRPr="00AE3E89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E736D" w:rsidRPr="00AE3E89" w:rsidRDefault="00316270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3) </w:t>
      </w:r>
      <w:r w:rsidR="002E736D" w:rsidRPr="00AE3E89">
        <w:rPr>
          <w:color w:val="000000" w:themeColor="text1"/>
          <w:sz w:val="28"/>
          <w:szCs w:val="28"/>
        </w:rPr>
        <w:t>выписку из ЕГРЮЛ;</w:t>
      </w:r>
    </w:p>
    <w:p w:rsidR="00411C02" w:rsidRPr="00AE3E89" w:rsidRDefault="005548C1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4) </w:t>
      </w:r>
      <w:r w:rsidR="00411C02" w:rsidRPr="00AE3E89">
        <w:rPr>
          <w:color w:val="000000" w:themeColor="text1"/>
          <w:sz w:val="28"/>
          <w:szCs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</w:t>
      </w:r>
      <w:r w:rsidR="00411C02" w:rsidRPr="00AE3E89">
        <w:rPr>
          <w:color w:val="000000" w:themeColor="text1"/>
          <w:sz w:val="28"/>
          <w:szCs w:val="28"/>
        </w:rPr>
        <w:t>и</w:t>
      </w:r>
      <w:r w:rsidR="00411C02" w:rsidRPr="00AE3E89">
        <w:rPr>
          <w:color w:val="000000" w:themeColor="text1"/>
          <w:sz w:val="28"/>
          <w:szCs w:val="28"/>
        </w:rPr>
        <w:t>ровано в ЕГРН;</w:t>
      </w:r>
    </w:p>
    <w:p w:rsidR="003B1D48" w:rsidRPr="00AE3E89" w:rsidRDefault="00904B91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5</w:t>
      </w:r>
      <w:r w:rsidR="00316270" w:rsidRPr="00AE3E89">
        <w:rPr>
          <w:color w:val="000000" w:themeColor="text1"/>
          <w:sz w:val="28"/>
          <w:szCs w:val="28"/>
        </w:rPr>
        <w:t>) у</w:t>
      </w:r>
      <w:r w:rsidR="003B1D48" w:rsidRPr="00AE3E89">
        <w:rPr>
          <w:color w:val="000000" w:themeColor="text1"/>
          <w:sz w:val="28"/>
          <w:szCs w:val="28"/>
        </w:rPr>
        <w:t>твержденный проект планировки и утвержденный проект межевания те</w:t>
      </w:r>
      <w:r w:rsidR="003B1D48" w:rsidRPr="00AE3E89">
        <w:rPr>
          <w:color w:val="000000" w:themeColor="text1"/>
          <w:sz w:val="28"/>
          <w:szCs w:val="28"/>
        </w:rPr>
        <w:t>р</w:t>
      </w:r>
      <w:r w:rsidR="003B1D48" w:rsidRPr="00AE3E89">
        <w:rPr>
          <w:color w:val="000000" w:themeColor="text1"/>
          <w:sz w:val="28"/>
          <w:szCs w:val="28"/>
        </w:rPr>
        <w:t>ритории</w:t>
      </w:r>
      <w:r w:rsidR="00DD278E">
        <w:rPr>
          <w:color w:val="000000" w:themeColor="text1"/>
          <w:sz w:val="28"/>
          <w:szCs w:val="28"/>
        </w:rPr>
        <w:t>.</w:t>
      </w:r>
    </w:p>
    <w:p w:rsidR="00F43C3D" w:rsidRPr="00AE3E89" w:rsidRDefault="00F43C3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DC22B4">
        <w:rPr>
          <w:color w:val="000000" w:themeColor="text1"/>
          <w:szCs w:val="28"/>
        </w:rPr>
        <w:t xml:space="preserve">2.8. </w:t>
      </w:r>
      <w:r w:rsidR="00D47E04" w:rsidRPr="00DC22B4">
        <w:rPr>
          <w:color w:val="000000" w:themeColor="text1"/>
          <w:szCs w:val="28"/>
        </w:rPr>
        <w:t>Указание на запрет требовать от заявителя.</w:t>
      </w:r>
    </w:p>
    <w:p w:rsidR="00D47E04" w:rsidRPr="00AE3E89" w:rsidRDefault="00D47E04" w:rsidP="009F429E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>2.8.1. Запрещается требовать от заявителя:</w:t>
      </w:r>
    </w:p>
    <w:p w:rsidR="009F429E" w:rsidRPr="00AE3E89" w:rsidRDefault="009F429E" w:rsidP="005B6AD5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тавлением муниципальной услуги;</w:t>
      </w:r>
    </w:p>
    <w:p w:rsidR="009D3119" w:rsidRPr="00AE3E89" w:rsidRDefault="009D3119" w:rsidP="009D3119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представления документов и информации, которые в соответствии с норм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домственных государственным органам и органам местного самоуправления о</w:t>
      </w:r>
      <w:r w:rsidRPr="00AE3E89">
        <w:rPr>
          <w:color w:val="000000" w:themeColor="text1"/>
          <w:szCs w:val="28"/>
        </w:rPr>
        <w:t>р</w:t>
      </w:r>
      <w:r w:rsidRPr="00AE3E89">
        <w:rPr>
          <w:color w:val="000000" w:themeColor="text1"/>
          <w:szCs w:val="28"/>
        </w:rPr>
        <w:t>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</w:t>
      </w:r>
      <w:r w:rsidRPr="00AE3E89">
        <w:rPr>
          <w:color w:val="000000" w:themeColor="text1"/>
          <w:szCs w:val="28"/>
        </w:rPr>
        <w:t>н</w:t>
      </w:r>
      <w:r w:rsidR="00DA5A0F" w:rsidRPr="00AE3E89">
        <w:rPr>
          <w:color w:val="000000" w:themeColor="text1"/>
          <w:szCs w:val="28"/>
        </w:rPr>
        <w:t>ных и муниципальных услуг»;</w:t>
      </w:r>
    </w:p>
    <w:p w:rsidR="005B6AD5" w:rsidRPr="00AE3E89" w:rsidRDefault="005B6AD5" w:rsidP="00F152D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осуществления действий, в том числе согласований, необходимых для пол</w:t>
      </w:r>
      <w:r w:rsidRPr="00AE3E89">
        <w:rPr>
          <w:color w:val="000000" w:themeColor="text1"/>
          <w:sz w:val="28"/>
          <w:szCs w:val="28"/>
        </w:rPr>
        <w:t>у</w:t>
      </w:r>
      <w:r w:rsidRPr="00AE3E89">
        <w:rPr>
          <w:color w:val="000000" w:themeColor="text1"/>
          <w:sz w:val="28"/>
          <w:szCs w:val="28"/>
        </w:rPr>
        <w:t>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тавляемых в результате предоставления таких услуг, включенных в перечни, ук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 xml:space="preserve">занные в </w:t>
      </w:r>
      <w:hyperlink r:id="rId14" w:history="1">
        <w:r w:rsidRPr="00AE3E89">
          <w:rPr>
            <w:color w:val="000000" w:themeColor="text1"/>
            <w:sz w:val="28"/>
            <w:szCs w:val="28"/>
          </w:rPr>
          <w:t>части 1 статьи 9</w:t>
        </w:r>
      </w:hyperlink>
      <w:r w:rsidRPr="00AE3E89">
        <w:rPr>
          <w:color w:val="000000" w:themeColor="text1"/>
          <w:sz w:val="28"/>
          <w:szCs w:val="28"/>
        </w:rPr>
        <w:t xml:space="preserve"> Федерального закона</w:t>
      </w:r>
      <w:r w:rsidR="00163124" w:rsidRPr="00AE3E89">
        <w:rPr>
          <w:color w:val="000000" w:themeColor="text1"/>
          <w:sz w:val="28"/>
          <w:szCs w:val="28"/>
        </w:rPr>
        <w:t xml:space="preserve"> от 27.07.2010 № 210-ФЗ «Об орг</w:t>
      </w:r>
      <w:r w:rsidR="00163124" w:rsidRPr="00AE3E89">
        <w:rPr>
          <w:color w:val="000000" w:themeColor="text1"/>
          <w:sz w:val="28"/>
          <w:szCs w:val="28"/>
        </w:rPr>
        <w:t>а</w:t>
      </w:r>
      <w:r w:rsidR="00163124" w:rsidRPr="00AE3E89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</w:t>
      </w:r>
      <w:r w:rsidR="00DA5A0F" w:rsidRPr="00AE3E89">
        <w:rPr>
          <w:color w:val="000000" w:themeColor="text1"/>
          <w:sz w:val="28"/>
          <w:szCs w:val="28"/>
        </w:rPr>
        <w:t>;</w:t>
      </w:r>
    </w:p>
    <w:p w:rsidR="00F152D4" w:rsidRPr="00AE3E89" w:rsidRDefault="005B6AD5" w:rsidP="00F152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недостове</w:t>
      </w:r>
      <w:r w:rsidRPr="00AE3E89">
        <w:rPr>
          <w:color w:val="000000" w:themeColor="text1"/>
          <w:sz w:val="28"/>
          <w:szCs w:val="28"/>
        </w:rPr>
        <w:t>р</w:t>
      </w:r>
      <w:r w:rsidRPr="00AE3E89">
        <w:rPr>
          <w:color w:val="000000" w:themeColor="text1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DA5A0F" w:rsidRPr="00AE3E89">
        <w:rPr>
          <w:color w:val="000000" w:themeColor="text1"/>
          <w:sz w:val="28"/>
          <w:szCs w:val="28"/>
        </w:rPr>
        <w:t>муниципальной услуги</w:t>
      </w:r>
      <w:r w:rsidR="00F152D4" w:rsidRPr="00AE3E89">
        <w:rPr>
          <w:sz w:val="28"/>
          <w:szCs w:val="28"/>
        </w:rPr>
        <w:t xml:space="preserve"> за исключением следующих случаев:</w:t>
      </w:r>
    </w:p>
    <w:p w:rsidR="00F152D4" w:rsidRPr="00AE3E89" w:rsidRDefault="00F152D4" w:rsidP="00F152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а) изменение требований нормативных правовых актов, касающихся пр</w:t>
      </w:r>
      <w:r w:rsidRPr="00AE3E89">
        <w:rPr>
          <w:sz w:val="28"/>
          <w:szCs w:val="28"/>
        </w:rPr>
        <w:t>е</w:t>
      </w:r>
      <w:r w:rsidRPr="00AE3E89">
        <w:rPr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152D4" w:rsidRPr="00AE3E89" w:rsidRDefault="00F152D4" w:rsidP="00F152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E89">
        <w:rPr>
          <w:sz w:val="28"/>
          <w:szCs w:val="28"/>
        </w:rPr>
        <w:t xml:space="preserve">б) наличие ошибок в заявлении о предоставлении муниципальной услуги и </w:t>
      </w:r>
      <w:r w:rsidRPr="00AE3E89">
        <w:rPr>
          <w:sz w:val="28"/>
          <w:szCs w:val="28"/>
        </w:rPr>
        <w:lastRenderedPageBreak/>
        <w:t>документах, поданных заявителем после первоначального отказа в приеме док</w:t>
      </w:r>
      <w:r w:rsidRPr="00AE3E89">
        <w:rPr>
          <w:sz w:val="28"/>
          <w:szCs w:val="28"/>
        </w:rPr>
        <w:t>у</w:t>
      </w:r>
      <w:r w:rsidRPr="00AE3E89">
        <w:rPr>
          <w:sz w:val="28"/>
          <w:szCs w:val="28"/>
        </w:rPr>
        <w:t>ментов, необходимых для предоставления муниципальной услуги, либо в предо</w:t>
      </w:r>
      <w:r w:rsidRPr="00AE3E89">
        <w:rPr>
          <w:sz w:val="28"/>
          <w:szCs w:val="28"/>
        </w:rPr>
        <w:t>с</w:t>
      </w:r>
      <w:r w:rsidRPr="00AE3E89">
        <w:rPr>
          <w:sz w:val="28"/>
          <w:szCs w:val="28"/>
        </w:rPr>
        <w:t>тавлении муниципальной услуги и не включенных в представленный ранее ко</w:t>
      </w:r>
      <w:r w:rsidRPr="00AE3E89">
        <w:rPr>
          <w:sz w:val="28"/>
          <w:szCs w:val="28"/>
        </w:rPr>
        <w:t>м</w:t>
      </w:r>
      <w:r w:rsidRPr="00AE3E89">
        <w:rPr>
          <w:sz w:val="28"/>
          <w:szCs w:val="28"/>
        </w:rPr>
        <w:t>плект документов;</w:t>
      </w:r>
    </w:p>
    <w:p w:rsidR="00F152D4" w:rsidRPr="00AE3E89" w:rsidRDefault="00F152D4" w:rsidP="00F152D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6AD5" w:rsidRPr="00AE3E89" w:rsidRDefault="000F5CE0" w:rsidP="00F15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152D4" w:rsidRPr="00AE3E89">
        <w:rPr>
          <w:sz w:val="28"/>
          <w:szCs w:val="28"/>
        </w:rPr>
        <w:t>г) выявление документально подтвержденного факта (признаков) ошибочн</w:t>
      </w:r>
      <w:r w:rsidR="00F152D4" w:rsidRPr="00AE3E89">
        <w:rPr>
          <w:sz w:val="28"/>
          <w:szCs w:val="28"/>
        </w:rPr>
        <w:t>о</w:t>
      </w:r>
      <w:r w:rsidR="00F152D4" w:rsidRPr="00AE3E89">
        <w:rPr>
          <w:sz w:val="28"/>
          <w:szCs w:val="28"/>
        </w:rPr>
        <w:t>го или противоправного действия (бездействия) должностного лица органа, пр</w:t>
      </w:r>
      <w:r w:rsidR="00F152D4" w:rsidRPr="00AE3E89">
        <w:rPr>
          <w:sz w:val="28"/>
          <w:szCs w:val="28"/>
        </w:rPr>
        <w:t>е</w:t>
      </w:r>
      <w:r w:rsidR="00F152D4" w:rsidRPr="00AE3E89">
        <w:rPr>
          <w:sz w:val="28"/>
          <w:szCs w:val="28"/>
        </w:rPr>
        <w:t xml:space="preserve">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="00F152D4" w:rsidRPr="00AE3E89">
          <w:rPr>
            <w:sz w:val="28"/>
            <w:szCs w:val="28"/>
          </w:rPr>
          <w:t>частью 1.1 статьи 16</w:t>
        </w:r>
      </w:hyperlink>
      <w:r w:rsidR="00F152D4" w:rsidRPr="00AE3E89">
        <w:rPr>
          <w:sz w:val="28"/>
          <w:szCs w:val="28"/>
        </w:rPr>
        <w:t xml:space="preserve"> Федерального закона от 27.07.2010 № 210-ФЗ «Об организации пр</w:t>
      </w:r>
      <w:r w:rsidR="00F152D4" w:rsidRPr="00AE3E89">
        <w:rPr>
          <w:sz w:val="28"/>
          <w:szCs w:val="28"/>
        </w:rPr>
        <w:t>е</w:t>
      </w:r>
      <w:r w:rsidR="00F152D4" w:rsidRPr="00AE3E89">
        <w:rPr>
          <w:sz w:val="28"/>
          <w:szCs w:val="28"/>
        </w:rPr>
        <w:t>доставления государственных и муниципальных услуг», при первоначальном о</w:t>
      </w:r>
      <w:r w:rsidR="00F152D4" w:rsidRPr="00AE3E89">
        <w:rPr>
          <w:sz w:val="28"/>
          <w:szCs w:val="28"/>
        </w:rPr>
        <w:t>т</w:t>
      </w:r>
      <w:r w:rsidR="00F152D4" w:rsidRPr="00AE3E89">
        <w:rPr>
          <w:sz w:val="28"/>
          <w:szCs w:val="28"/>
        </w:rPr>
        <w:t>казе в приеме документов, необходимых для предоставления муниципальной у</w:t>
      </w:r>
      <w:r w:rsidR="00F152D4" w:rsidRPr="00AE3E89">
        <w:rPr>
          <w:sz w:val="28"/>
          <w:szCs w:val="28"/>
        </w:rPr>
        <w:t>с</w:t>
      </w:r>
      <w:r w:rsidR="00F152D4" w:rsidRPr="00AE3E89">
        <w:rPr>
          <w:sz w:val="28"/>
          <w:szCs w:val="28"/>
        </w:rPr>
        <w:t>луги, либо в предоставлении муниципальной услуги, о чем в</w:t>
      </w:r>
      <w:proofErr w:type="gramEnd"/>
      <w:r w:rsidR="00F152D4" w:rsidRPr="00AE3E89">
        <w:rPr>
          <w:sz w:val="28"/>
          <w:szCs w:val="28"/>
        </w:rPr>
        <w:t xml:space="preserve"> </w:t>
      </w:r>
      <w:proofErr w:type="gramStart"/>
      <w:r w:rsidR="00F152D4" w:rsidRPr="00AE3E89">
        <w:rPr>
          <w:sz w:val="28"/>
          <w:szCs w:val="28"/>
        </w:rPr>
        <w:t>письменном виде за подписью руководителя органа, предоставляющего муниципальную услугу, рук</w:t>
      </w:r>
      <w:r w:rsidR="00F152D4" w:rsidRPr="00AE3E89">
        <w:rPr>
          <w:sz w:val="28"/>
          <w:szCs w:val="28"/>
        </w:rPr>
        <w:t>о</w:t>
      </w:r>
      <w:r w:rsidR="00F152D4" w:rsidRPr="00AE3E89">
        <w:rPr>
          <w:sz w:val="28"/>
          <w:szCs w:val="28"/>
        </w:rPr>
        <w:t>водителя многофункционального центра при первоначальном отказе в приеме д</w:t>
      </w:r>
      <w:r w:rsidR="00F152D4" w:rsidRPr="00AE3E89">
        <w:rPr>
          <w:sz w:val="28"/>
          <w:szCs w:val="28"/>
        </w:rPr>
        <w:t>о</w:t>
      </w:r>
      <w:r w:rsidR="00F152D4" w:rsidRPr="00AE3E89">
        <w:rPr>
          <w:sz w:val="28"/>
          <w:szCs w:val="28"/>
        </w:rPr>
        <w:t>кументов, необходимых для предоставления муниципальной услуги, либо рук</w:t>
      </w:r>
      <w:r w:rsidR="00F152D4" w:rsidRPr="00AE3E89">
        <w:rPr>
          <w:sz w:val="28"/>
          <w:szCs w:val="28"/>
        </w:rPr>
        <w:t>о</w:t>
      </w:r>
      <w:r w:rsidR="00F152D4" w:rsidRPr="00AE3E89">
        <w:rPr>
          <w:sz w:val="28"/>
          <w:szCs w:val="28"/>
        </w:rPr>
        <w:t xml:space="preserve">водителя организации, предусмотренной </w:t>
      </w:r>
      <w:hyperlink r:id="rId16" w:history="1">
        <w:r w:rsidR="00F152D4" w:rsidRPr="00AE3E89">
          <w:rPr>
            <w:sz w:val="28"/>
            <w:szCs w:val="28"/>
          </w:rPr>
          <w:t>частью 1.1 статьи 16</w:t>
        </w:r>
      </w:hyperlink>
      <w:r w:rsidR="00F152D4" w:rsidRPr="00AE3E89">
        <w:rPr>
          <w:sz w:val="28"/>
          <w:szCs w:val="28"/>
        </w:rPr>
        <w:t xml:space="preserve"> Федерального з</w:t>
      </w:r>
      <w:r w:rsidR="00F152D4" w:rsidRPr="00AE3E89">
        <w:rPr>
          <w:sz w:val="28"/>
          <w:szCs w:val="28"/>
        </w:rPr>
        <w:t>а</w:t>
      </w:r>
      <w:r w:rsidR="00F152D4" w:rsidRPr="00AE3E89">
        <w:rPr>
          <w:sz w:val="28"/>
          <w:szCs w:val="28"/>
        </w:rPr>
        <w:t>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5B6AD5" w:rsidRDefault="005B6AD5" w:rsidP="00F15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3E89">
        <w:rPr>
          <w:color w:val="000000" w:themeColor="text1"/>
          <w:sz w:val="28"/>
          <w:szCs w:val="28"/>
        </w:rPr>
        <w:t>предоставления на бумажном носителе документов и информации, электро</w:t>
      </w:r>
      <w:r w:rsidRPr="00AE3E89">
        <w:rPr>
          <w:color w:val="000000" w:themeColor="text1"/>
          <w:sz w:val="28"/>
          <w:szCs w:val="28"/>
        </w:rPr>
        <w:t>н</w:t>
      </w:r>
      <w:r w:rsidRPr="00AE3E89">
        <w:rPr>
          <w:color w:val="000000" w:themeColor="text1"/>
          <w:sz w:val="28"/>
          <w:szCs w:val="28"/>
        </w:rPr>
        <w:t xml:space="preserve">ные образы которых ранее были заверены в соответствии с </w:t>
      </w:r>
      <w:hyperlink r:id="rId17" w:history="1">
        <w:r w:rsidRPr="00AE3E89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AE3E89">
        <w:rPr>
          <w:color w:val="000000" w:themeColor="text1"/>
          <w:sz w:val="28"/>
          <w:szCs w:val="28"/>
        </w:rPr>
        <w:t xml:space="preserve"> </w:t>
      </w:r>
      <w:r w:rsidR="00DA5A0F" w:rsidRPr="00AE3E89">
        <w:rPr>
          <w:color w:val="000000" w:themeColor="text1"/>
          <w:sz w:val="28"/>
          <w:szCs w:val="28"/>
        </w:rPr>
        <w:t>Федерального закона от 27.07.2010 № 210-ФЗ «Об организации предо</w:t>
      </w:r>
      <w:r w:rsidR="00DA5A0F" w:rsidRPr="00AE3E89">
        <w:rPr>
          <w:color w:val="000000" w:themeColor="text1"/>
          <w:sz w:val="28"/>
          <w:szCs w:val="28"/>
        </w:rPr>
        <w:t>с</w:t>
      </w:r>
      <w:r w:rsidR="00DA5A0F" w:rsidRPr="00AE3E89">
        <w:rPr>
          <w:color w:val="000000" w:themeColor="text1"/>
          <w:sz w:val="28"/>
          <w:szCs w:val="28"/>
        </w:rPr>
        <w:t>тавления государственных и муниципальных услуг»</w:t>
      </w:r>
      <w:r w:rsidRPr="00AE3E89">
        <w:rPr>
          <w:color w:val="000000" w:themeColor="text1"/>
          <w:sz w:val="28"/>
          <w:szCs w:val="28"/>
        </w:rPr>
        <w:t>, за исключением случаев, е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04445" w:rsidRPr="00AE3E89" w:rsidRDefault="00104445" w:rsidP="00F15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42060" w:rsidRPr="00AE3E89" w:rsidRDefault="00042060" w:rsidP="00F152D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4606D1">
        <w:rPr>
          <w:color w:val="000000" w:themeColor="text1"/>
          <w:szCs w:val="28"/>
        </w:rPr>
        <w:lastRenderedPageBreak/>
        <w:t xml:space="preserve">2.9. </w:t>
      </w:r>
      <w:r w:rsidR="00767FE0" w:rsidRPr="004606D1">
        <w:rPr>
          <w:color w:val="000000" w:themeColor="text1"/>
          <w:szCs w:val="28"/>
        </w:rPr>
        <w:t>О</w:t>
      </w:r>
      <w:r w:rsidRPr="004606D1">
        <w:rPr>
          <w:color w:val="000000" w:themeColor="text1"/>
          <w:szCs w:val="28"/>
        </w:rPr>
        <w:t>сновани</w:t>
      </w:r>
      <w:r w:rsidR="00767FE0" w:rsidRPr="004606D1">
        <w:rPr>
          <w:color w:val="000000" w:themeColor="text1"/>
          <w:szCs w:val="28"/>
        </w:rPr>
        <w:t>я</w:t>
      </w:r>
      <w:r w:rsidRPr="004606D1">
        <w:rPr>
          <w:color w:val="000000" w:themeColor="text1"/>
          <w:szCs w:val="28"/>
        </w:rPr>
        <w:t xml:space="preserve"> для отказа в приеме документов и возврата заявления</w:t>
      </w:r>
      <w:r w:rsidR="00767FE0" w:rsidRPr="004606D1">
        <w:rPr>
          <w:color w:val="000000" w:themeColor="text1"/>
          <w:szCs w:val="28"/>
        </w:rPr>
        <w:t>.</w:t>
      </w:r>
    </w:p>
    <w:p w:rsidR="00767FE0" w:rsidRPr="00AE3E89" w:rsidRDefault="00767FE0" w:rsidP="00F152D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2.9.1. Исчерпывающий перечень оснований для отказа в приеме документов и возврата заявления:</w:t>
      </w:r>
    </w:p>
    <w:p w:rsidR="00042060" w:rsidRPr="00AE3E89" w:rsidRDefault="00042060" w:rsidP="00F152D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заявление не соответствует положениям подпункта 2.</w:t>
      </w:r>
      <w:r w:rsidR="00767FE0" w:rsidRPr="00AE3E89">
        <w:rPr>
          <w:color w:val="000000" w:themeColor="text1"/>
          <w:szCs w:val="28"/>
        </w:rPr>
        <w:t>6.3</w:t>
      </w:r>
      <w:r w:rsidRPr="00AE3E89">
        <w:rPr>
          <w:color w:val="000000" w:themeColor="text1"/>
          <w:szCs w:val="28"/>
        </w:rPr>
        <w:t xml:space="preserve"> регламента;</w:t>
      </w:r>
    </w:p>
    <w:p w:rsidR="00042060" w:rsidRPr="00AE3E89" w:rsidRDefault="00042060" w:rsidP="00F152D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к заявлению не приложены документы, указанные в подпункте 2.</w:t>
      </w:r>
      <w:r w:rsidR="00767FE0" w:rsidRPr="00AE3E89">
        <w:rPr>
          <w:color w:val="000000" w:themeColor="text1"/>
          <w:szCs w:val="28"/>
        </w:rPr>
        <w:t>6.4</w:t>
      </w:r>
      <w:r w:rsidRPr="00AE3E89">
        <w:rPr>
          <w:color w:val="000000" w:themeColor="text1"/>
          <w:szCs w:val="28"/>
        </w:rPr>
        <w:t xml:space="preserve"> регл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мента;</w:t>
      </w:r>
    </w:p>
    <w:p w:rsidR="00042060" w:rsidRPr="00AE3E89" w:rsidRDefault="00042060" w:rsidP="00F152D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комитет не уполномочен на распоряжение земельным участком;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наличие в представленных документах недостоверных и (или) противореч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вых сведений;</w:t>
      </w:r>
    </w:p>
    <w:p w:rsidR="00042060" w:rsidRPr="00AE3E89" w:rsidRDefault="00042060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подача заявления от имени заявителя неуполномоченным на то лицом;</w:t>
      </w:r>
    </w:p>
    <w:p w:rsidR="00042060" w:rsidRPr="00AE3E89" w:rsidRDefault="00042060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заявление и иные документы в электронной форме подписаны с использов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нием электронной подписи, не принадлежащей заявителю (представителю заяв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>теля);</w:t>
      </w:r>
    </w:p>
    <w:p w:rsidR="00EF1942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электронные копии (электронные образы) документов, необходимые для предоставления для муниципальной услуги, не поддаются прочтению и (или) не соответствуют требованиям к форматам их предоставления</w:t>
      </w:r>
      <w:r w:rsidR="00EF1942" w:rsidRPr="00AE3E89">
        <w:rPr>
          <w:color w:val="000000" w:themeColor="text1"/>
          <w:szCs w:val="28"/>
        </w:rPr>
        <w:t>;</w:t>
      </w:r>
    </w:p>
    <w:p w:rsidR="00C30610" w:rsidRPr="00AE3E89" w:rsidRDefault="00EF1942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неустановление личности лица, обратившегося за оказанием услуги (н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предъявление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</w:t>
      </w:r>
      <w:r w:rsidRPr="00AE3E89">
        <w:rPr>
          <w:color w:val="000000" w:themeColor="text1"/>
          <w:szCs w:val="28"/>
        </w:rPr>
        <w:t>ч</w:t>
      </w:r>
      <w:r w:rsidRPr="00AE3E89">
        <w:rPr>
          <w:color w:val="000000" w:themeColor="text1"/>
          <w:szCs w:val="28"/>
        </w:rPr>
        <w:t>ность в соответствии с законодательством Российской Федерации, предъявление паспорта или иного документа, удостоверяющего личность в соответствии с зак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нодательством Российской Федерации, с истекшим сроком действия)</w:t>
      </w:r>
      <w:r w:rsidR="00C30610" w:rsidRPr="00AE3E89">
        <w:rPr>
          <w:color w:val="000000" w:themeColor="text1"/>
          <w:szCs w:val="28"/>
        </w:rPr>
        <w:t>;</w:t>
      </w:r>
    </w:p>
    <w:p w:rsidR="00042060" w:rsidRDefault="00C3061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отсутствие документов, подтверждающих полномочия уполномоченного или законного представителя заявителя на представление заявления и документов</w:t>
      </w:r>
      <w:r w:rsidR="00025E02" w:rsidRPr="00AE3E89">
        <w:rPr>
          <w:color w:val="000000" w:themeColor="text1"/>
          <w:szCs w:val="28"/>
        </w:rPr>
        <w:t>, н</w:t>
      </w:r>
      <w:r w:rsidR="00025E02" w:rsidRPr="00AE3E89">
        <w:rPr>
          <w:color w:val="000000" w:themeColor="text1"/>
          <w:szCs w:val="28"/>
        </w:rPr>
        <w:t>е</w:t>
      </w:r>
      <w:r w:rsidR="00025E02" w:rsidRPr="00AE3E89">
        <w:rPr>
          <w:color w:val="000000" w:themeColor="text1"/>
          <w:szCs w:val="28"/>
        </w:rPr>
        <w:t>обходимых для предоставления муниципальной услуги либо отказ указанного л</w:t>
      </w:r>
      <w:r w:rsidR="00025E02" w:rsidRPr="00AE3E89">
        <w:rPr>
          <w:color w:val="000000" w:themeColor="text1"/>
          <w:szCs w:val="28"/>
        </w:rPr>
        <w:t>и</w:t>
      </w:r>
      <w:r w:rsidR="00025E02" w:rsidRPr="00AE3E89">
        <w:rPr>
          <w:color w:val="000000" w:themeColor="text1"/>
          <w:szCs w:val="28"/>
        </w:rPr>
        <w:t>ца предъявить такие документы в случае представления заявления и документов лично этим лицом</w:t>
      </w:r>
      <w:r w:rsidR="00042060" w:rsidRPr="00AE3E89">
        <w:rPr>
          <w:color w:val="000000" w:themeColor="text1"/>
          <w:szCs w:val="28"/>
        </w:rPr>
        <w:t>.</w:t>
      </w:r>
    </w:p>
    <w:p w:rsidR="00B71131" w:rsidRPr="00AE3E89" w:rsidRDefault="00B71131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7E287D" w:rsidRPr="00AE3E89" w:rsidRDefault="007E287D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9B24D8">
        <w:rPr>
          <w:b w:val="0"/>
          <w:sz w:val="28"/>
          <w:szCs w:val="28"/>
        </w:rPr>
        <w:t xml:space="preserve">2.10. Исчерпывающий перечень оснований для приостановления или отказа в </w:t>
      </w:r>
      <w:r w:rsidRPr="009B24D8">
        <w:rPr>
          <w:b w:val="0"/>
          <w:sz w:val="28"/>
          <w:szCs w:val="28"/>
        </w:rPr>
        <w:lastRenderedPageBreak/>
        <w:t>предоставлении муниципальной услуги.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2.10.</w:t>
      </w:r>
      <w:r w:rsidR="006571DC" w:rsidRPr="00AE3E89">
        <w:rPr>
          <w:color w:val="000000" w:themeColor="text1"/>
          <w:szCs w:val="28"/>
        </w:rPr>
        <w:t>1.</w:t>
      </w:r>
      <w:r w:rsidRPr="00AE3E89">
        <w:rPr>
          <w:color w:val="000000" w:themeColor="text1"/>
          <w:szCs w:val="28"/>
        </w:rPr>
        <w:t xml:space="preserve"> Исчерпывающий перечень оснований для отказа в предоставлении муниципальной услуги.</w:t>
      </w:r>
    </w:p>
    <w:p w:rsidR="00042060" w:rsidRPr="00AE3E89" w:rsidRDefault="00BC6732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042060" w:rsidRPr="00AE3E89">
        <w:rPr>
          <w:color w:val="000000" w:themeColor="text1"/>
          <w:sz w:val="28"/>
          <w:szCs w:val="28"/>
        </w:rPr>
        <w:t>с заявлением о предоставлении земельного участка обратилось лицо, кот</w:t>
      </w:r>
      <w:r w:rsidR="00042060" w:rsidRPr="00AE3E89">
        <w:rPr>
          <w:color w:val="000000" w:themeColor="text1"/>
          <w:sz w:val="28"/>
          <w:szCs w:val="28"/>
        </w:rPr>
        <w:t>о</w:t>
      </w:r>
      <w:r w:rsidR="00042060" w:rsidRPr="00AE3E89">
        <w:rPr>
          <w:color w:val="000000" w:themeColor="text1"/>
          <w:sz w:val="28"/>
          <w:szCs w:val="28"/>
        </w:rPr>
        <w:t>рое в соответствии с земельным законодательством не имеет права на приобрет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ние земельного участка без проведения торгов;</w:t>
      </w:r>
    </w:p>
    <w:p w:rsidR="00042060" w:rsidRPr="00AE3E89" w:rsidRDefault="00BC6732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042060" w:rsidRPr="00AE3E89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="00042060" w:rsidRPr="00AE3E89">
        <w:rPr>
          <w:color w:val="000000" w:themeColor="text1"/>
          <w:sz w:val="28"/>
          <w:szCs w:val="28"/>
        </w:rPr>
        <w:t>з</w:t>
      </w:r>
      <w:r w:rsidR="00042060" w:rsidRPr="00AE3E89">
        <w:rPr>
          <w:color w:val="000000" w:themeColor="text1"/>
          <w:sz w:val="28"/>
          <w:szCs w:val="28"/>
        </w:rPr>
        <w:t>мездного пользования, пожизненного наследуемого владения или аренды, за и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ключением случаев, если с заявлением о предоставлении земельного участка о</w:t>
      </w:r>
      <w:r w:rsidR="00042060" w:rsidRPr="00AE3E89">
        <w:rPr>
          <w:color w:val="000000" w:themeColor="text1"/>
          <w:sz w:val="28"/>
          <w:szCs w:val="28"/>
        </w:rPr>
        <w:t>б</w:t>
      </w:r>
      <w:r w:rsidR="00042060" w:rsidRPr="00AE3E89">
        <w:rPr>
          <w:color w:val="000000" w:themeColor="text1"/>
          <w:sz w:val="28"/>
          <w:szCs w:val="28"/>
        </w:rPr>
        <w:t>ратился обладатель данных прав;</w:t>
      </w:r>
    </w:p>
    <w:p w:rsidR="000310EC" w:rsidRPr="00AE3E89" w:rsidRDefault="00BC6732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0310EC" w:rsidRPr="00AE3E89">
        <w:rPr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</w:t>
      </w:r>
      <w:r w:rsidR="000310EC" w:rsidRPr="00AE3E89">
        <w:rPr>
          <w:sz w:val="28"/>
          <w:szCs w:val="28"/>
        </w:rPr>
        <w:t>а</w:t>
      </w:r>
      <w:r w:rsidR="000310EC" w:rsidRPr="00AE3E89">
        <w:rPr>
          <w:sz w:val="28"/>
          <w:szCs w:val="28"/>
        </w:rPr>
        <w:t>доводческому или огородническому некоммерческому товариществу, за искл</w:t>
      </w:r>
      <w:r w:rsidR="000310EC" w:rsidRPr="00AE3E89">
        <w:rPr>
          <w:sz w:val="28"/>
          <w:szCs w:val="28"/>
        </w:rPr>
        <w:t>ю</w:t>
      </w:r>
      <w:r w:rsidR="000310EC" w:rsidRPr="00AE3E89">
        <w:rPr>
          <w:sz w:val="28"/>
          <w:szCs w:val="28"/>
        </w:rPr>
        <w:t>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="000310EC" w:rsidRPr="00AE3E89">
        <w:rPr>
          <w:sz w:val="28"/>
          <w:szCs w:val="28"/>
        </w:rPr>
        <w:t xml:space="preserve"> земельным участком общего назначения);</w:t>
      </w:r>
    </w:p>
    <w:p w:rsidR="00042060" w:rsidRPr="00AE3E89" w:rsidRDefault="00BC6732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4)  </w:t>
      </w:r>
      <w:r w:rsidR="00042060" w:rsidRPr="00AE3E89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</w:t>
      </w:r>
      <w:r w:rsidR="00042060" w:rsidRPr="00AE3E89">
        <w:rPr>
          <w:color w:val="000000" w:themeColor="text1"/>
          <w:sz w:val="28"/>
          <w:szCs w:val="28"/>
        </w:rPr>
        <w:t>ь</w:t>
      </w:r>
      <w:r w:rsidR="00042060" w:rsidRPr="00AE3E89">
        <w:rPr>
          <w:color w:val="000000" w:themeColor="text1"/>
          <w:sz w:val="28"/>
          <w:szCs w:val="28"/>
        </w:rPr>
        <w:t>ном участке расположены здание, сооружение, объект незавершенного строител</w:t>
      </w:r>
      <w:r w:rsidR="00042060" w:rsidRPr="00AE3E89">
        <w:rPr>
          <w:color w:val="000000" w:themeColor="text1"/>
          <w:sz w:val="28"/>
          <w:szCs w:val="28"/>
        </w:rPr>
        <w:t>ь</w:t>
      </w:r>
      <w:r w:rsidR="00042060" w:rsidRPr="00AE3E89">
        <w:rPr>
          <w:color w:val="000000" w:themeColor="text1"/>
          <w:sz w:val="28"/>
          <w:szCs w:val="28"/>
        </w:rPr>
        <w:t>ства, принадлежащие гражданам или юридическим лицам, за исключением случ</w:t>
      </w:r>
      <w:r w:rsidR="00042060" w:rsidRPr="00AE3E89">
        <w:rPr>
          <w:color w:val="000000" w:themeColor="text1"/>
          <w:sz w:val="28"/>
          <w:szCs w:val="28"/>
        </w:rPr>
        <w:t>а</w:t>
      </w:r>
      <w:r w:rsidR="00042060" w:rsidRPr="00AE3E89">
        <w:rPr>
          <w:color w:val="000000" w:themeColor="text1"/>
          <w:sz w:val="28"/>
          <w:szCs w:val="28"/>
        </w:rPr>
        <w:t>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 w:rsidR="00042060" w:rsidRPr="00AE3E89">
        <w:rPr>
          <w:color w:val="000000" w:themeColor="text1"/>
          <w:sz w:val="28"/>
          <w:szCs w:val="28"/>
        </w:rPr>
        <w:t>о</w:t>
      </w:r>
      <w:r w:rsidR="00042060" w:rsidRPr="00AE3E89">
        <w:rPr>
          <w:color w:val="000000" w:themeColor="text1"/>
          <w:sz w:val="28"/>
          <w:szCs w:val="28"/>
        </w:rPr>
        <w:t>вании сервитута, публичного сервитута, или объекты, размещенные в соответс</w:t>
      </w:r>
      <w:r w:rsidR="00042060" w:rsidRPr="00AE3E89">
        <w:rPr>
          <w:color w:val="000000" w:themeColor="text1"/>
          <w:sz w:val="28"/>
          <w:szCs w:val="28"/>
        </w:rPr>
        <w:t>т</w:t>
      </w:r>
      <w:r w:rsidR="00042060" w:rsidRPr="00AE3E89">
        <w:rPr>
          <w:color w:val="000000" w:themeColor="text1"/>
          <w:sz w:val="28"/>
          <w:szCs w:val="28"/>
        </w:rPr>
        <w:t>вии со статьей 39.36 Земельного кодекса Российской Федерации, либо</w:t>
      </w:r>
      <w:proofErr w:type="gramEnd"/>
      <w:r w:rsidR="00042060" w:rsidRPr="00AE3E89">
        <w:rPr>
          <w:color w:val="000000" w:themeColor="text1"/>
          <w:sz w:val="28"/>
          <w:szCs w:val="28"/>
        </w:rPr>
        <w:t xml:space="preserve"> </w:t>
      </w:r>
      <w:proofErr w:type="gramStart"/>
      <w:r w:rsidR="00042060" w:rsidRPr="00AE3E89">
        <w:rPr>
          <w:color w:val="000000" w:themeColor="text1"/>
          <w:sz w:val="28"/>
          <w:szCs w:val="28"/>
        </w:rPr>
        <w:t>с заявлен</w:t>
      </w:r>
      <w:r w:rsidR="00042060" w:rsidRPr="00AE3E89">
        <w:rPr>
          <w:color w:val="000000" w:themeColor="text1"/>
          <w:sz w:val="28"/>
          <w:szCs w:val="28"/>
        </w:rPr>
        <w:t>и</w:t>
      </w:r>
      <w:r w:rsidR="00042060" w:rsidRPr="00AE3E89">
        <w:rPr>
          <w:color w:val="000000" w:themeColor="text1"/>
          <w:sz w:val="28"/>
          <w:szCs w:val="28"/>
        </w:rPr>
        <w:t>ем о предоставлении земельного участка обратился собственник этих здания, с</w:t>
      </w:r>
      <w:r w:rsidR="00042060" w:rsidRPr="00AE3E89">
        <w:rPr>
          <w:color w:val="000000" w:themeColor="text1"/>
          <w:sz w:val="28"/>
          <w:szCs w:val="28"/>
        </w:rPr>
        <w:t>о</w:t>
      </w:r>
      <w:r w:rsidR="00042060" w:rsidRPr="00AE3E89">
        <w:rPr>
          <w:color w:val="000000" w:themeColor="text1"/>
          <w:sz w:val="28"/>
          <w:szCs w:val="28"/>
        </w:rPr>
        <w:t>оружения, помещений в них, этого объекта незавершенного строительства, а та</w:t>
      </w:r>
      <w:r w:rsidR="00042060" w:rsidRPr="00AE3E89">
        <w:rPr>
          <w:color w:val="000000" w:themeColor="text1"/>
          <w:sz w:val="28"/>
          <w:szCs w:val="28"/>
        </w:rPr>
        <w:t>к</w:t>
      </w:r>
      <w:r w:rsidR="00042060" w:rsidRPr="00AE3E89">
        <w:rPr>
          <w:color w:val="000000" w:themeColor="text1"/>
          <w:sz w:val="28"/>
          <w:szCs w:val="28"/>
        </w:rPr>
        <w:t>же случаев, если подано заявление о предоставлении земельного участка и в о</w:t>
      </w:r>
      <w:r w:rsidR="00042060" w:rsidRPr="00AE3E89">
        <w:rPr>
          <w:color w:val="000000" w:themeColor="text1"/>
          <w:sz w:val="28"/>
          <w:szCs w:val="28"/>
        </w:rPr>
        <w:t>т</w:t>
      </w:r>
      <w:r w:rsidR="00042060" w:rsidRPr="00AE3E89">
        <w:rPr>
          <w:color w:val="000000" w:themeColor="text1"/>
          <w:sz w:val="28"/>
          <w:szCs w:val="28"/>
        </w:rPr>
        <w:t xml:space="preserve">ношении расположенных на нем здания, сооружения, объекта незавершенного </w:t>
      </w:r>
      <w:r w:rsidR="00042060" w:rsidRPr="00AE3E89">
        <w:rPr>
          <w:color w:val="000000" w:themeColor="text1"/>
          <w:sz w:val="28"/>
          <w:szCs w:val="28"/>
        </w:rPr>
        <w:lastRenderedPageBreak/>
        <w:t>строительства принято решение о сносе самовольной постройки либо решение о сносе самовольной постройки или ее приведении в соответствие с установленн</w:t>
      </w:r>
      <w:r w:rsidR="00042060" w:rsidRPr="00AE3E89">
        <w:rPr>
          <w:color w:val="000000" w:themeColor="text1"/>
          <w:sz w:val="28"/>
          <w:szCs w:val="28"/>
        </w:rPr>
        <w:t>ы</w:t>
      </w:r>
      <w:r w:rsidR="00042060" w:rsidRPr="00AE3E89">
        <w:rPr>
          <w:color w:val="000000" w:themeColor="text1"/>
          <w:sz w:val="28"/>
          <w:szCs w:val="28"/>
        </w:rPr>
        <w:t>ми требованиями и</w:t>
      </w:r>
      <w:proofErr w:type="gramEnd"/>
      <w:r w:rsidR="00042060" w:rsidRPr="00AE3E89">
        <w:rPr>
          <w:color w:val="000000" w:themeColor="text1"/>
          <w:sz w:val="28"/>
          <w:szCs w:val="28"/>
        </w:rPr>
        <w:t xml:space="preserve"> в сроки, установленные указанными решениями, не выполн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ны обязанности, предусмотренные частью 11 статьи</w:t>
      </w:r>
      <w:r w:rsidR="000310EC" w:rsidRPr="00AE3E89">
        <w:rPr>
          <w:color w:val="000000" w:themeColor="text1"/>
          <w:sz w:val="28"/>
          <w:szCs w:val="28"/>
        </w:rPr>
        <w:t xml:space="preserve"> 55.32 </w:t>
      </w:r>
      <w:r w:rsidR="00042060" w:rsidRPr="00AE3E89">
        <w:rPr>
          <w:color w:val="000000" w:themeColor="text1"/>
          <w:sz w:val="28"/>
          <w:szCs w:val="28"/>
        </w:rPr>
        <w:t>Градостроительного кодекса Российской Федерации;</w:t>
      </w:r>
    </w:p>
    <w:p w:rsidR="000310EC" w:rsidRPr="00AE3E89" w:rsidRDefault="00BC6732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0310EC" w:rsidRPr="00AE3E89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</w:t>
      </w:r>
      <w:r w:rsidR="000310EC" w:rsidRPr="00AE3E89">
        <w:rPr>
          <w:color w:val="000000" w:themeColor="text1"/>
          <w:sz w:val="28"/>
          <w:szCs w:val="28"/>
        </w:rPr>
        <w:t>е</w:t>
      </w:r>
      <w:r w:rsidR="000310EC" w:rsidRPr="00AE3E89">
        <w:rPr>
          <w:color w:val="000000" w:themeColor="text1"/>
          <w:sz w:val="28"/>
          <w:szCs w:val="28"/>
        </w:rPr>
        <w:t>нием случаев, если на земельном участке расположены сооружения (в том числе сооружения, строительство которых не завершено), размещение которых допу</w:t>
      </w:r>
      <w:r w:rsidR="000310EC" w:rsidRPr="00AE3E89">
        <w:rPr>
          <w:color w:val="000000" w:themeColor="text1"/>
          <w:sz w:val="28"/>
          <w:szCs w:val="28"/>
        </w:rPr>
        <w:t>с</w:t>
      </w:r>
      <w:r w:rsidR="000310EC" w:rsidRPr="00AE3E89">
        <w:rPr>
          <w:color w:val="000000" w:themeColor="text1"/>
          <w:sz w:val="28"/>
          <w:szCs w:val="28"/>
        </w:rPr>
        <w:t xml:space="preserve">кается на основании сервитута, публичного сервитута, или объекты, размещенные в соответствии со </w:t>
      </w:r>
      <w:hyperlink r:id="rId18" w:history="1">
        <w:r w:rsidR="000310EC" w:rsidRPr="00AE3E89">
          <w:rPr>
            <w:color w:val="000000" w:themeColor="text1"/>
            <w:sz w:val="28"/>
            <w:szCs w:val="28"/>
          </w:rPr>
          <w:t>статьей 39.36</w:t>
        </w:r>
      </w:hyperlink>
      <w:r w:rsidR="000310EC" w:rsidRPr="00AE3E89">
        <w:rPr>
          <w:color w:val="000000" w:themeColor="text1"/>
          <w:sz w:val="28"/>
          <w:szCs w:val="28"/>
        </w:rPr>
        <w:t xml:space="preserve">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</w:t>
      </w:r>
      <w:r w:rsidR="000310EC" w:rsidRPr="00AE3E89">
        <w:rPr>
          <w:color w:val="000000" w:themeColor="text1"/>
          <w:sz w:val="28"/>
          <w:szCs w:val="28"/>
        </w:rPr>
        <w:t>и</w:t>
      </w:r>
      <w:r w:rsidR="000310EC" w:rsidRPr="00AE3E89">
        <w:rPr>
          <w:color w:val="000000" w:themeColor="text1"/>
          <w:sz w:val="28"/>
          <w:szCs w:val="28"/>
        </w:rPr>
        <w:t>тельства;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042060" w:rsidRPr="00AE3E89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тавление не допускается на праве, указанном в заявлении о предоставлении з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мельного участка;</w:t>
      </w:r>
    </w:p>
    <w:p w:rsidR="000310EC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="000310EC" w:rsidRPr="00AE3E89">
        <w:rPr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="000310EC" w:rsidRPr="00AE3E89">
        <w:rPr>
          <w:sz w:val="28"/>
          <w:szCs w:val="28"/>
        </w:rPr>
        <w:t>ь</w:t>
      </w:r>
      <w:r w:rsidR="000310EC" w:rsidRPr="00AE3E89">
        <w:rPr>
          <w:sz w:val="28"/>
          <w:szCs w:val="28"/>
        </w:rPr>
        <w:t>ного участка в собственность, постоянное (бессрочное) пользование или с заявл</w:t>
      </w:r>
      <w:r w:rsidR="000310EC" w:rsidRPr="00AE3E89">
        <w:rPr>
          <w:sz w:val="28"/>
          <w:szCs w:val="28"/>
        </w:rPr>
        <w:t>е</w:t>
      </w:r>
      <w:r w:rsidR="000310EC" w:rsidRPr="00AE3E89">
        <w:rPr>
          <w:sz w:val="28"/>
          <w:szCs w:val="28"/>
        </w:rPr>
        <w:t>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</w:t>
      </w:r>
      <w:r w:rsidR="000310EC" w:rsidRPr="00AE3E89">
        <w:rPr>
          <w:sz w:val="28"/>
          <w:szCs w:val="28"/>
        </w:rPr>
        <w:t>а</w:t>
      </w:r>
      <w:r w:rsidR="000310EC" w:rsidRPr="00AE3E89">
        <w:rPr>
          <w:sz w:val="28"/>
          <w:szCs w:val="28"/>
        </w:rPr>
        <w:t>стка, за исключением случая предоставления земельного участка</w:t>
      </w:r>
      <w:proofErr w:type="gramEnd"/>
      <w:r w:rsidR="000310EC" w:rsidRPr="00AE3E89">
        <w:rPr>
          <w:sz w:val="28"/>
          <w:szCs w:val="28"/>
        </w:rPr>
        <w:t xml:space="preserve"> для целей резе</w:t>
      </w:r>
      <w:r w:rsidR="000310EC" w:rsidRPr="00AE3E89">
        <w:rPr>
          <w:sz w:val="28"/>
          <w:szCs w:val="28"/>
        </w:rPr>
        <w:t>р</w:t>
      </w:r>
      <w:r w:rsidR="000310EC" w:rsidRPr="00AE3E89">
        <w:rPr>
          <w:sz w:val="28"/>
          <w:szCs w:val="28"/>
        </w:rPr>
        <w:t>вирования;</w:t>
      </w:r>
    </w:p>
    <w:p w:rsidR="000310EC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</w:t>
      </w:r>
      <w:r w:rsidR="000310EC" w:rsidRPr="00AE3E89">
        <w:rPr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</w:t>
      </w:r>
      <w:r w:rsidR="000310EC" w:rsidRPr="00AE3E89">
        <w:rPr>
          <w:sz w:val="28"/>
          <w:szCs w:val="28"/>
        </w:rPr>
        <w:lastRenderedPageBreak/>
        <w:t>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="000310EC" w:rsidRPr="00AE3E89">
        <w:rPr>
          <w:sz w:val="28"/>
          <w:szCs w:val="28"/>
        </w:rPr>
        <w:t>ь</w:t>
      </w:r>
      <w:r w:rsidR="000310EC" w:rsidRPr="00AE3E89">
        <w:rPr>
          <w:sz w:val="28"/>
          <w:szCs w:val="28"/>
        </w:rPr>
        <w:t>ного участка;</w:t>
      </w:r>
      <w:proofErr w:type="gramEnd"/>
    </w:p>
    <w:p w:rsidR="000310EC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0310EC" w:rsidRPr="00AE3E89">
        <w:rPr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</w:t>
      </w:r>
      <w:r w:rsidR="000310EC" w:rsidRPr="00AE3E89">
        <w:rPr>
          <w:sz w:val="28"/>
          <w:szCs w:val="28"/>
        </w:rPr>
        <w:t>е</w:t>
      </w:r>
      <w:r w:rsidR="000310EC" w:rsidRPr="00AE3E89">
        <w:rPr>
          <w:sz w:val="28"/>
          <w:szCs w:val="28"/>
        </w:rPr>
        <w:t>ния, объектов регионального</w:t>
      </w:r>
      <w:proofErr w:type="gramEnd"/>
      <w:r w:rsidR="000310EC" w:rsidRPr="00AE3E89">
        <w:rPr>
          <w:sz w:val="28"/>
          <w:szCs w:val="28"/>
        </w:rPr>
        <w:t xml:space="preserve"> значения или объектов местного значения и с зая</w:t>
      </w:r>
      <w:r w:rsidR="000310EC" w:rsidRPr="00AE3E89">
        <w:rPr>
          <w:sz w:val="28"/>
          <w:szCs w:val="28"/>
        </w:rPr>
        <w:t>в</w:t>
      </w:r>
      <w:r w:rsidR="000310EC" w:rsidRPr="00AE3E89">
        <w:rPr>
          <w:sz w:val="28"/>
          <w:szCs w:val="28"/>
        </w:rPr>
        <w:t>лением о предоставлении такого земельного участка обратилось лицо, уполном</w:t>
      </w:r>
      <w:r w:rsidR="000310EC" w:rsidRPr="00AE3E89">
        <w:rPr>
          <w:sz w:val="28"/>
          <w:szCs w:val="28"/>
        </w:rPr>
        <w:t>о</w:t>
      </w:r>
      <w:r w:rsidR="000310EC" w:rsidRPr="00AE3E89">
        <w:rPr>
          <w:sz w:val="28"/>
          <w:szCs w:val="28"/>
        </w:rPr>
        <w:t>ченное на строительство указанных объектов;</w:t>
      </w:r>
    </w:p>
    <w:p w:rsidR="000310EC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</w:t>
      </w:r>
      <w:r w:rsidR="000310EC" w:rsidRPr="00AE3E89">
        <w:rPr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</w:t>
      </w:r>
      <w:r w:rsidR="000310EC" w:rsidRPr="00AE3E89">
        <w:rPr>
          <w:sz w:val="28"/>
          <w:szCs w:val="28"/>
        </w:rPr>
        <w:t>о</w:t>
      </w:r>
      <w:r w:rsidR="000310EC" w:rsidRPr="00AE3E89">
        <w:rPr>
          <w:sz w:val="28"/>
          <w:szCs w:val="28"/>
        </w:rPr>
        <w:t>вор о комплексном развитии территории, и в соответствии с утвержденной док</w:t>
      </w:r>
      <w:r w:rsidR="000310EC" w:rsidRPr="00AE3E89">
        <w:rPr>
          <w:sz w:val="28"/>
          <w:szCs w:val="28"/>
        </w:rPr>
        <w:t>у</w:t>
      </w:r>
      <w:r w:rsidR="000310EC" w:rsidRPr="00AE3E89">
        <w:rPr>
          <w:sz w:val="28"/>
          <w:szCs w:val="28"/>
        </w:rPr>
        <w:t>ментацией по планировке территории предназначен для размещения объектов ф</w:t>
      </w:r>
      <w:r w:rsidR="000310EC" w:rsidRPr="00AE3E89">
        <w:rPr>
          <w:sz w:val="28"/>
          <w:szCs w:val="28"/>
        </w:rPr>
        <w:t>е</w:t>
      </w:r>
      <w:r w:rsidR="000310EC" w:rsidRPr="00AE3E89">
        <w:rPr>
          <w:sz w:val="28"/>
          <w:szCs w:val="28"/>
        </w:rPr>
        <w:t>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="000310EC" w:rsidRPr="00AE3E89">
        <w:rPr>
          <w:sz w:val="28"/>
          <w:szCs w:val="28"/>
        </w:rPr>
        <w:t xml:space="preserve"> </w:t>
      </w:r>
      <w:proofErr w:type="gramStart"/>
      <w:r w:rsidR="000310EC" w:rsidRPr="00AE3E89">
        <w:rPr>
          <w:sz w:val="28"/>
          <w:szCs w:val="28"/>
        </w:rPr>
        <w:t>которым</w:t>
      </w:r>
      <w:proofErr w:type="gramEnd"/>
      <w:r w:rsidR="000310EC" w:rsidRPr="00AE3E89">
        <w:rPr>
          <w:sz w:val="28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</w:t>
      </w:r>
      <w:r w:rsidR="000310EC" w:rsidRPr="00AE3E89">
        <w:rPr>
          <w:sz w:val="28"/>
          <w:szCs w:val="28"/>
        </w:rPr>
        <w:t>и</w:t>
      </w:r>
      <w:r w:rsidR="000310EC" w:rsidRPr="00AE3E89">
        <w:rPr>
          <w:sz w:val="28"/>
          <w:szCs w:val="28"/>
        </w:rPr>
        <w:t>тельству указанных объектов;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11) </w:t>
      </w:r>
      <w:r w:rsidR="00042060" w:rsidRPr="00AE3E89">
        <w:rPr>
          <w:color w:val="000000" w:themeColor="text1"/>
          <w:sz w:val="28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="00042060" w:rsidRPr="00AE3E89">
        <w:rPr>
          <w:color w:val="000000" w:themeColor="text1"/>
          <w:sz w:val="28"/>
          <w:szCs w:val="28"/>
        </w:rPr>
        <w:t>извещение</w:t>
      </w:r>
      <w:proofErr w:type="gramEnd"/>
      <w:r w:rsidR="00042060" w:rsidRPr="00AE3E89">
        <w:rPr>
          <w:color w:val="000000" w:themeColor="text1"/>
          <w:sz w:val="28"/>
          <w:szCs w:val="28"/>
        </w:rPr>
        <w:t xml:space="preserve"> о проведении которого разм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щено в соответствии с пунктом 19 статьи 39.11 Земельного кодекса Российской Федерации;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12) </w:t>
      </w:r>
      <w:r w:rsidR="00042060" w:rsidRPr="00AE3E89">
        <w:rPr>
          <w:color w:val="000000" w:themeColor="text1"/>
          <w:sz w:val="28"/>
          <w:szCs w:val="28"/>
        </w:rPr>
        <w:t>в отношении земельного участка, указанного в заявлении о его предо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тавлении, поступило предусмотренное подпунктом 6 пункта 4 статьи 39.11 З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 xml:space="preserve">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</w:t>
      </w:r>
      <w:r w:rsidR="00042060" w:rsidRPr="00AE3E89">
        <w:rPr>
          <w:color w:val="000000" w:themeColor="text1"/>
          <w:sz w:val="28"/>
          <w:szCs w:val="28"/>
        </w:rPr>
        <w:lastRenderedPageBreak/>
        <w:t>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="00042060" w:rsidRPr="00AE3E89">
        <w:rPr>
          <w:color w:val="000000" w:themeColor="text1"/>
          <w:sz w:val="28"/>
          <w:szCs w:val="28"/>
        </w:rPr>
        <w:t xml:space="preserve"> орг</w:t>
      </w:r>
      <w:r w:rsidR="00042060" w:rsidRPr="00AE3E89">
        <w:rPr>
          <w:color w:val="000000" w:themeColor="text1"/>
          <w:sz w:val="28"/>
          <w:szCs w:val="28"/>
        </w:rPr>
        <w:t>а</w:t>
      </w:r>
      <w:r w:rsidR="00042060" w:rsidRPr="00AE3E89">
        <w:rPr>
          <w:color w:val="000000" w:themeColor="text1"/>
          <w:sz w:val="28"/>
          <w:szCs w:val="28"/>
        </w:rPr>
        <w:t>ном не принято решение об отказе в проведении этого аукциона по основаниям, предусмотренным пунктом 8 статьи 39.11 Земельного кодекса Российской Фед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рации;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 </w:t>
      </w:r>
      <w:r w:rsidR="00042060" w:rsidRPr="00AE3E89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="00042060" w:rsidRPr="00AE3E89">
        <w:rPr>
          <w:color w:val="000000" w:themeColor="text1"/>
          <w:sz w:val="28"/>
          <w:szCs w:val="28"/>
        </w:rPr>
        <w:t>ии о е</w:t>
      </w:r>
      <w:proofErr w:type="gramEnd"/>
      <w:r w:rsidR="00042060" w:rsidRPr="00AE3E89">
        <w:rPr>
          <w:color w:val="000000" w:themeColor="text1"/>
          <w:sz w:val="28"/>
          <w:szCs w:val="28"/>
        </w:rPr>
        <w:t>го предо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тавлении, опубликовано и размещено в соответствии с подпунктом 1 пункта 1 статьи 39.18 Земельного кодекса Российской Федерации извещение о предоста</w:t>
      </w:r>
      <w:r w:rsidR="00042060" w:rsidRPr="00AE3E89">
        <w:rPr>
          <w:color w:val="000000" w:themeColor="text1"/>
          <w:sz w:val="28"/>
          <w:szCs w:val="28"/>
        </w:rPr>
        <w:t>в</w:t>
      </w:r>
      <w:r w:rsidR="00042060" w:rsidRPr="00AE3E89">
        <w:rPr>
          <w:color w:val="000000" w:themeColor="text1"/>
          <w:sz w:val="28"/>
          <w:szCs w:val="28"/>
        </w:rPr>
        <w:t>лении земельного участка для индивидуального жилищного строительства, вед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ния личного подсобного хозяйства, садоводства;</w:t>
      </w:r>
    </w:p>
    <w:p w:rsidR="00A41031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A41031" w:rsidRPr="00AE3E89">
        <w:rPr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="00A41031" w:rsidRPr="00AE3E89">
        <w:rPr>
          <w:sz w:val="28"/>
          <w:szCs w:val="28"/>
        </w:rPr>
        <w:t>е</w:t>
      </w:r>
      <w:r w:rsidR="00A41031" w:rsidRPr="00AE3E89">
        <w:rPr>
          <w:sz w:val="28"/>
          <w:szCs w:val="28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15) </w:t>
      </w:r>
      <w:r w:rsidR="00042060" w:rsidRPr="00AE3E89">
        <w:rPr>
          <w:color w:val="000000" w:themeColor="text1"/>
          <w:sz w:val="28"/>
          <w:szCs w:val="28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E34156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16) </w:t>
      </w:r>
      <w:r w:rsidR="00E34156" w:rsidRPr="00AE3E89">
        <w:rPr>
          <w:color w:val="000000" w:themeColor="text1"/>
          <w:sz w:val="28"/>
          <w:szCs w:val="28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</w:t>
      </w:r>
      <w:r w:rsidR="00E34156" w:rsidRPr="00AE3E89">
        <w:rPr>
          <w:color w:val="000000" w:themeColor="text1"/>
          <w:sz w:val="28"/>
          <w:szCs w:val="28"/>
        </w:rPr>
        <w:t>о</w:t>
      </w:r>
      <w:r w:rsidR="00E34156" w:rsidRPr="00AE3E89">
        <w:rPr>
          <w:color w:val="000000" w:themeColor="text1"/>
          <w:sz w:val="28"/>
          <w:szCs w:val="28"/>
        </w:rPr>
        <w:t xml:space="preserve">вариществу, превышает предельный размер, установленный </w:t>
      </w:r>
      <w:hyperlink r:id="rId19" w:history="1">
        <w:r w:rsidR="00E34156" w:rsidRPr="00AE3E89">
          <w:rPr>
            <w:color w:val="000000" w:themeColor="text1"/>
            <w:sz w:val="28"/>
            <w:szCs w:val="28"/>
          </w:rPr>
          <w:t>пунктом 6 статьи 39.10</w:t>
        </w:r>
      </w:hyperlink>
      <w:r w:rsidR="00E34156" w:rsidRPr="00AE3E89">
        <w:rPr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9449A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17) </w:t>
      </w:r>
      <w:r w:rsidR="009449A0" w:rsidRPr="00AE3E89">
        <w:rPr>
          <w:sz w:val="28"/>
          <w:szCs w:val="28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</w:t>
      </w:r>
      <w:r w:rsidR="009449A0" w:rsidRPr="00AE3E89">
        <w:rPr>
          <w:sz w:val="28"/>
          <w:szCs w:val="28"/>
        </w:rPr>
        <w:t>и</w:t>
      </w:r>
      <w:r w:rsidR="009449A0" w:rsidRPr="00AE3E89">
        <w:rPr>
          <w:sz w:val="28"/>
          <w:szCs w:val="28"/>
        </w:rPr>
        <w:t>рования и (или) документацией по планировке территории предназначен для ра</w:t>
      </w:r>
      <w:r w:rsidR="009449A0" w:rsidRPr="00AE3E89">
        <w:rPr>
          <w:sz w:val="28"/>
          <w:szCs w:val="28"/>
        </w:rPr>
        <w:t>з</w:t>
      </w:r>
      <w:r w:rsidR="009449A0" w:rsidRPr="00AE3E89">
        <w:rPr>
          <w:sz w:val="28"/>
          <w:szCs w:val="28"/>
        </w:rPr>
        <w:t>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9A5AC6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9A5AC6" w:rsidRPr="00AE3E89">
        <w:rPr>
          <w:sz w:val="28"/>
          <w:szCs w:val="28"/>
        </w:rPr>
        <w:t xml:space="preserve">указанный в заявлении о предоставлении земельного участка земельный </w:t>
      </w:r>
      <w:r w:rsidR="009A5AC6" w:rsidRPr="00AE3E89">
        <w:rPr>
          <w:sz w:val="28"/>
          <w:szCs w:val="28"/>
        </w:rPr>
        <w:lastRenderedPageBreak/>
        <w:t>участок предназначен для размещения здания, сооружения в соответствии с гос</w:t>
      </w:r>
      <w:r w:rsidR="009A5AC6" w:rsidRPr="00AE3E89">
        <w:rPr>
          <w:sz w:val="28"/>
          <w:szCs w:val="28"/>
        </w:rPr>
        <w:t>у</w:t>
      </w:r>
      <w:r w:rsidR="009A5AC6" w:rsidRPr="00AE3E89">
        <w:rPr>
          <w:sz w:val="28"/>
          <w:szCs w:val="28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</w:t>
      </w:r>
      <w:r w:rsidR="009A5AC6" w:rsidRPr="00AE3E89">
        <w:rPr>
          <w:sz w:val="28"/>
          <w:szCs w:val="28"/>
        </w:rPr>
        <w:t>о</w:t>
      </w:r>
      <w:r w:rsidR="009A5AC6" w:rsidRPr="00AE3E89">
        <w:rPr>
          <w:sz w:val="28"/>
          <w:szCs w:val="28"/>
        </w:rPr>
        <w:t>оружения;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19) </w:t>
      </w:r>
      <w:r w:rsidR="00042060" w:rsidRPr="00AE3E89">
        <w:rPr>
          <w:color w:val="000000" w:themeColor="text1"/>
          <w:sz w:val="28"/>
          <w:szCs w:val="28"/>
        </w:rPr>
        <w:t>предоставление земельного участка на заявленном виде прав не допуск</w:t>
      </w:r>
      <w:r w:rsidR="00042060" w:rsidRPr="00AE3E89">
        <w:rPr>
          <w:color w:val="000000" w:themeColor="text1"/>
          <w:sz w:val="28"/>
          <w:szCs w:val="28"/>
        </w:rPr>
        <w:t>а</w:t>
      </w:r>
      <w:r w:rsidR="00042060" w:rsidRPr="00AE3E89">
        <w:rPr>
          <w:color w:val="000000" w:themeColor="text1"/>
          <w:sz w:val="28"/>
          <w:szCs w:val="28"/>
        </w:rPr>
        <w:t>ется;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20) </w:t>
      </w:r>
      <w:r w:rsidR="00042060" w:rsidRPr="00AE3E89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="00042060" w:rsidRPr="00AE3E89">
        <w:rPr>
          <w:color w:val="000000" w:themeColor="text1"/>
          <w:sz w:val="28"/>
          <w:szCs w:val="28"/>
        </w:rPr>
        <w:t>ии о е</w:t>
      </w:r>
      <w:proofErr w:type="gramEnd"/>
      <w:r w:rsidR="00042060" w:rsidRPr="00AE3E89">
        <w:rPr>
          <w:color w:val="000000" w:themeColor="text1"/>
          <w:sz w:val="28"/>
          <w:szCs w:val="28"/>
        </w:rPr>
        <w:t>го предо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тавлении, не установлен вид разрешенного использования;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21) </w:t>
      </w:r>
      <w:r w:rsidR="00042060" w:rsidRPr="00AE3E89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042060" w:rsidRPr="00AE3E89" w:rsidRDefault="00125B5D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22) </w:t>
      </w:r>
      <w:r w:rsidR="00042060" w:rsidRPr="00AE3E89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="00042060" w:rsidRPr="00AE3E89">
        <w:rPr>
          <w:color w:val="000000" w:themeColor="text1"/>
          <w:sz w:val="28"/>
          <w:szCs w:val="28"/>
        </w:rPr>
        <w:t>ии о е</w:t>
      </w:r>
      <w:proofErr w:type="gramEnd"/>
      <w:r w:rsidR="00042060" w:rsidRPr="00AE3E89">
        <w:rPr>
          <w:color w:val="000000" w:themeColor="text1"/>
          <w:sz w:val="28"/>
          <w:szCs w:val="28"/>
        </w:rPr>
        <w:t>го предо</w:t>
      </w:r>
      <w:r w:rsidR="00042060" w:rsidRPr="00AE3E89">
        <w:rPr>
          <w:color w:val="000000" w:themeColor="text1"/>
          <w:sz w:val="28"/>
          <w:szCs w:val="28"/>
        </w:rPr>
        <w:t>с</w:t>
      </w:r>
      <w:r w:rsidR="00042060" w:rsidRPr="00AE3E89">
        <w:rPr>
          <w:color w:val="000000" w:themeColor="text1"/>
          <w:sz w:val="28"/>
          <w:szCs w:val="28"/>
        </w:rPr>
        <w:t>тавлении, принято решение о предварительном согласовании его предоставления, срок действия которого не истек и с заявлением о предоставлении земельного участка обратилось иное не указанное в этом решении лицо;</w:t>
      </w:r>
    </w:p>
    <w:p w:rsidR="00B723D7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23) </w:t>
      </w:r>
      <w:r w:rsidR="00B723D7" w:rsidRPr="00AE3E89">
        <w:rPr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="00B723D7" w:rsidRPr="00AE3E89">
        <w:rPr>
          <w:sz w:val="28"/>
          <w:szCs w:val="28"/>
        </w:rPr>
        <w:t>в</w:t>
      </w:r>
      <w:r w:rsidR="00B723D7" w:rsidRPr="00AE3E89">
        <w:rPr>
          <w:sz w:val="28"/>
          <w:szCs w:val="28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</w:t>
      </w:r>
      <w:r w:rsidR="00B723D7" w:rsidRPr="00AE3E89">
        <w:rPr>
          <w:sz w:val="28"/>
          <w:szCs w:val="28"/>
        </w:rPr>
        <w:t>а</w:t>
      </w:r>
      <w:r w:rsidR="00B723D7" w:rsidRPr="00AE3E89">
        <w:rPr>
          <w:sz w:val="28"/>
          <w:szCs w:val="28"/>
        </w:rPr>
        <w:t>стков, изъятых для государственных или муниципальных нужд в связи с призн</w:t>
      </w:r>
      <w:r w:rsidR="00B723D7" w:rsidRPr="00AE3E89">
        <w:rPr>
          <w:sz w:val="28"/>
          <w:szCs w:val="28"/>
        </w:rPr>
        <w:t>а</w:t>
      </w:r>
      <w:r w:rsidR="00B723D7" w:rsidRPr="00AE3E89">
        <w:rPr>
          <w:sz w:val="28"/>
          <w:szCs w:val="28"/>
        </w:rPr>
        <w:t>нием многоквартирного дома, который расположен на таком земельном участке, аварийным и подлежащим</w:t>
      </w:r>
      <w:proofErr w:type="gramEnd"/>
      <w:r w:rsidR="00B723D7" w:rsidRPr="00AE3E89">
        <w:rPr>
          <w:sz w:val="28"/>
          <w:szCs w:val="28"/>
        </w:rPr>
        <w:t xml:space="preserve"> сносу или реконструкции;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24) </w:t>
      </w:r>
      <w:r w:rsidR="00042060" w:rsidRPr="00AE3E89">
        <w:rPr>
          <w:color w:val="000000" w:themeColor="text1"/>
          <w:sz w:val="28"/>
          <w:szCs w:val="28"/>
        </w:rPr>
        <w:t>границы земельного участка, указанного в заявлен</w:t>
      </w:r>
      <w:proofErr w:type="gramStart"/>
      <w:r w:rsidR="00042060" w:rsidRPr="00AE3E89">
        <w:rPr>
          <w:color w:val="000000" w:themeColor="text1"/>
          <w:sz w:val="28"/>
          <w:szCs w:val="28"/>
        </w:rPr>
        <w:t>ии о е</w:t>
      </w:r>
      <w:proofErr w:type="gramEnd"/>
      <w:r w:rsidR="00042060" w:rsidRPr="00AE3E89">
        <w:rPr>
          <w:color w:val="000000" w:themeColor="text1"/>
          <w:sz w:val="28"/>
          <w:szCs w:val="28"/>
        </w:rPr>
        <w:t>го предоставл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нии, подлежат уточнению в соответствии с Федеральным законом «О государс</w:t>
      </w:r>
      <w:r w:rsidR="00042060" w:rsidRPr="00AE3E89">
        <w:rPr>
          <w:color w:val="000000" w:themeColor="text1"/>
          <w:sz w:val="28"/>
          <w:szCs w:val="28"/>
        </w:rPr>
        <w:t>т</w:t>
      </w:r>
      <w:r w:rsidR="00042060" w:rsidRPr="00AE3E89">
        <w:rPr>
          <w:color w:val="000000" w:themeColor="text1"/>
          <w:sz w:val="28"/>
          <w:szCs w:val="28"/>
        </w:rPr>
        <w:t>венной регистрации недвижимости»;</w:t>
      </w:r>
    </w:p>
    <w:p w:rsidR="00042060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25) </w:t>
      </w:r>
      <w:r w:rsidR="00042060" w:rsidRPr="00AE3E89">
        <w:rPr>
          <w:color w:val="000000" w:themeColor="text1"/>
          <w:sz w:val="28"/>
          <w:szCs w:val="28"/>
        </w:rPr>
        <w:t>площадь земельного участка, указанного в заявлен</w:t>
      </w:r>
      <w:proofErr w:type="gramStart"/>
      <w:r w:rsidR="00042060" w:rsidRPr="00AE3E89">
        <w:rPr>
          <w:color w:val="000000" w:themeColor="text1"/>
          <w:sz w:val="28"/>
          <w:szCs w:val="28"/>
        </w:rPr>
        <w:t>ии о е</w:t>
      </w:r>
      <w:proofErr w:type="gramEnd"/>
      <w:r w:rsidR="00042060" w:rsidRPr="00AE3E89">
        <w:rPr>
          <w:color w:val="000000" w:themeColor="text1"/>
          <w:sz w:val="28"/>
          <w:szCs w:val="28"/>
        </w:rPr>
        <w:t>го предоставл</w:t>
      </w:r>
      <w:r w:rsidR="00042060" w:rsidRPr="00AE3E89">
        <w:rPr>
          <w:color w:val="000000" w:themeColor="text1"/>
          <w:sz w:val="28"/>
          <w:szCs w:val="28"/>
        </w:rPr>
        <w:t>е</w:t>
      </w:r>
      <w:r w:rsidR="00042060" w:rsidRPr="00AE3E89">
        <w:rPr>
          <w:color w:val="000000" w:themeColor="text1"/>
          <w:sz w:val="28"/>
          <w:szCs w:val="28"/>
        </w:rPr>
        <w:t>нии, превышает его площадь, указанную в схеме расположения земельного учас</w:t>
      </w:r>
      <w:r w:rsidR="00042060" w:rsidRPr="00AE3E89">
        <w:rPr>
          <w:color w:val="000000" w:themeColor="text1"/>
          <w:sz w:val="28"/>
          <w:szCs w:val="28"/>
        </w:rPr>
        <w:t>т</w:t>
      </w:r>
      <w:r w:rsidR="00042060" w:rsidRPr="00AE3E89">
        <w:rPr>
          <w:color w:val="000000" w:themeColor="text1"/>
          <w:sz w:val="28"/>
          <w:szCs w:val="28"/>
        </w:rPr>
        <w:t>ка, проекте межевания территории или в проектной документации лесных учас</w:t>
      </w:r>
      <w:r w:rsidR="00042060" w:rsidRPr="00AE3E89">
        <w:rPr>
          <w:color w:val="000000" w:themeColor="text1"/>
          <w:sz w:val="28"/>
          <w:szCs w:val="28"/>
        </w:rPr>
        <w:t>т</w:t>
      </w:r>
      <w:r w:rsidR="00042060" w:rsidRPr="00AE3E89">
        <w:rPr>
          <w:color w:val="000000" w:themeColor="text1"/>
          <w:sz w:val="28"/>
          <w:szCs w:val="28"/>
        </w:rPr>
        <w:t>ков, в соответствии с которыми такой земельный участок образован, более чем на десять процентов;</w:t>
      </w:r>
    </w:p>
    <w:p w:rsidR="00B723D7" w:rsidRPr="00AE3E89" w:rsidRDefault="00125B5D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 xml:space="preserve">26) </w:t>
      </w:r>
      <w:r w:rsidR="00B723D7" w:rsidRPr="00AE3E89">
        <w:rPr>
          <w:color w:val="000000" w:themeColor="text1"/>
          <w:sz w:val="28"/>
          <w:szCs w:val="28"/>
        </w:rPr>
        <w:t>с заявлением о предоставлении земельного участка, включенного в пер</w:t>
      </w:r>
      <w:r w:rsidR="00B723D7" w:rsidRPr="00AE3E89">
        <w:rPr>
          <w:color w:val="000000" w:themeColor="text1"/>
          <w:sz w:val="28"/>
          <w:szCs w:val="28"/>
        </w:rPr>
        <w:t>е</w:t>
      </w:r>
      <w:r w:rsidR="00B723D7" w:rsidRPr="00AE3E89">
        <w:rPr>
          <w:color w:val="000000" w:themeColor="text1"/>
          <w:sz w:val="28"/>
          <w:szCs w:val="28"/>
        </w:rPr>
        <w:t xml:space="preserve">чень государственного имущества или перечень муниципального имущества, предусмотренные </w:t>
      </w:r>
      <w:hyperlink r:id="rId20" w:history="1">
        <w:r w:rsidR="00B723D7" w:rsidRPr="00AE3E89">
          <w:rPr>
            <w:color w:val="000000" w:themeColor="text1"/>
            <w:sz w:val="28"/>
            <w:szCs w:val="28"/>
          </w:rPr>
          <w:t>частью 4 статьи 18</w:t>
        </w:r>
      </w:hyperlink>
      <w:r w:rsidR="00B723D7" w:rsidRPr="00AE3E89">
        <w:rPr>
          <w:color w:val="000000" w:themeColor="text1"/>
          <w:sz w:val="28"/>
          <w:szCs w:val="28"/>
        </w:rPr>
        <w:t xml:space="preserve"> Федерального закона от 24</w:t>
      </w:r>
      <w:r w:rsidR="008658C9" w:rsidRPr="00AE3E89">
        <w:rPr>
          <w:color w:val="000000" w:themeColor="text1"/>
          <w:sz w:val="28"/>
          <w:szCs w:val="28"/>
        </w:rPr>
        <w:t>.07.</w:t>
      </w:r>
      <w:r w:rsidR="00B723D7" w:rsidRPr="00AE3E89">
        <w:rPr>
          <w:color w:val="000000" w:themeColor="text1"/>
          <w:sz w:val="28"/>
          <w:szCs w:val="28"/>
        </w:rPr>
        <w:t xml:space="preserve">2007 </w:t>
      </w:r>
      <w:r w:rsidR="008658C9" w:rsidRPr="00AE3E89">
        <w:rPr>
          <w:color w:val="000000" w:themeColor="text1"/>
          <w:sz w:val="28"/>
          <w:szCs w:val="28"/>
        </w:rPr>
        <w:t>№</w:t>
      </w:r>
      <w:r w:rsidR="00B723D7" w:rsidRPr="00AE3E89">
        <w:rPr>
          <w:color w:val="000000" w:themeColor="text1"/>
          <w:sz w:val="28"/>
          <w:szCs w:val="28"/>
        </w:rPr>
        <w:t xml:space="preserve"> 209-ФЗ </w:t>
      </w:r>
      <w:r w:rsidR="008658C9" w:rsidRPr="00AE3E89">
        <w:rPr>
          <w:color w:val="000000" w:themeColor="text1"/>
          <w:sz w:val="28"/>
          <w:szCs w:val="28"/>
        </w:rPr>
        <w:t>«</w:t>
      </w:r>
      <w:r w:rsidR="00B723D7" w:rsidRPr="00AE3E89">
        <w:rPr>
          <w:color w:val="000000" w:themeColor="text1"/>
          <w:sz w:val="28"/>
          <w:szCs w:val="28"/>
        </w:rPr>
        <w:t>О развитии малого и среднего предпринимательства в Российской Федер</w:t>
      </w:r>
      <w:r w:rsidR="00B723D7" w:rsidRPr="00AE3E89">
        <w:rPr>
          <w:color w:val="000000" w:themeColor="text1"/>
          <w:sz w:val="28"/>
          <w:szCs w:val="28"/>
        </w:rPr>
        <w:t>а</w:t>
      </w:r>
      <w:r w:rsidR="00B723D7" w:rsidRPr="00AE3E89">
        <w:rPr>
          <w:color w:val="000000" w:themeColor="text1"/>
          <w:sz w:val="28"/>
          <w:szCs w:val="28"/>
        </w:rPr>
        <w:t>ции</w:t>
      </w:r>
      <w:r w:rsidR="008658C9" w:rsidRPr="00AE3E89">
        <w:rPr>
          <w:color w:val="000000" w:themeColor="text1"/>
          <w:sz w:val="28"/>
          <w:szCs w:val="28"/>
        </w:rPr>
        <w:t>»</w:t>
      </w:r>
      <w:r w:rsidR="00B723D7" w:rsidRPr="00AE3E89">
        <w:rPr>
          <w:color w:val="000000" w:themeColor="text1"/>
          <w:sz w:val="28"/>
          <w:szCs w:val="28"/>
        </w:rPr>
        <w:t>, обратилось лицо, которое не является субъектом малого или среднего пре</w:t>
      </w:r>
      <w:r w:rsidR="00B723D7" w:rsidRPr="00AE3E89">
        <w:rPr>
          <w:color w:val="000000" w:themeColor="text1"/>
          <w:sz w:val="28"/>
          <w:szCs w:val="28"/>
        </w:rPr>
        <w:t>д</w:t>
      </w:r>
      <w:r w:rsidR="00B723D7" w:rsidRPr="00AE3E89">
        <w:rPr>
          <w:color w:val="000000" w:themeColor="text1"/>
          <w:sz w:val="28"/>
          <w:szCs w:val="28"/>
        </w:rPr>
        <w:t>принимательства, или лицо, в отношении которого не может оказываться по</w:t>
      </w:r>
      <w:r w:rsidR="00B723D7" w:rsidRPr="00AE3E89">
        <w:rPr>
          <w:color w:val="000000" w:themeColor="text1"/>
          <w:sz w:val="28"/>
          <w:szCs w:val="28"/>
        </w:rPr>
        <w:t>д</w:t>
      </w:r>
      <w:r w:rsidR="00B723D7" w:rsidRPr="00AE3E89">
        <w:rPr>
          <w:color w:val="000000" w:themeColor="text1"/>
          <w:sz w:val="28"/>
          <w:szCs w:val="28"/>
        </w:rPr>
        <w:t xml:space="preserve">держка в соответствии с </w:t>
      </w:r>
      <w:hyperlink r:id="rId21" w:history="1">
        <w:r w:rsidR="00B723D7" w:rsidRPr="00AE3E89">
          <w:rPr>
            <w:color w:val="000000" w:themeColor="text1"/>
            <w:sz w:val="28"/>
            <w:szCs w:val="28"/>
          </w:rPr>
          <w:t>частью 3 статьи</w:t>
        </w:r>
        <w:proofErr w:type="gramEnd"/>
        <w:r w:rsidR="00B723D7" w:rsidRPr="00AE3E89">
          <w:rPr>
            <w:color w:val="000000" w:themeColor="text1"/>
            <w:sz w:val="28"/>
            <w:szCs w:val="28"/>
          </w:rPr>
          <w:t xml:space="preserve"> 14</w:t>
        </w:r>
      </w:hyperlink>
      <w:r w:rsidR="00B723D7" w:rsidRPr="00AE3E89">
        <w:rPr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</w:t>
      </w:r>
      <w:r w:rsidR="006571DC" w:rsidRPr="00AE3E89">
        <w:rPr>
          <w:color w:val="000000" w:themeColor="text1"/>
          <w:szCs w:val="28"/>
        </w:rPr>
        <w:t>10.2</w:t>
      </w:r>
      <w:r w:rsidRPr="00AE3E89">
        <w:rPr>
          <w:color w:val="000000" w:themeColor="text1"/>
          <w:szCs w:val="28"/>
        </w:rPr>
        <w:t>. Основания для приостановления предоставления муниципальной у</w:t>
      </w:r>
      <w:r w:rsidRPr="00AE3E89">
        <w:rPr>
          <w:color w:val="000000" w:themeColor="text1"/>
          <w:szCs w:val="28"/>
        </w:rPr>
        <w:t>с</w:t>
      </w:r>
      <w:r w:rsidRPr="00AE3E89">
        <w:rPr>
          <w:color w:val="000000" w:themeColor="text1"/>
          <w:szCs w:val="28"/>
        </w:rPr>
        <w:t>луги отсутствуют.</w:t>
      </w:r>
    </w:p>
    <w:p w:rsidR="000B3E82" w:rsidRPr="00AE3E89" w:rsidRDefault="000B3E82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</w:p>
    <w:p w:rsidR="0017159A" w:rsidRPr="00AE3E89" w:rsidRDefault="0017159A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AE3E89">
        <w:rPr>
          <w:b w:val="0"/>
          <w:sz w:val="28"/>
          <w:szCs w:val="28"/>
        </w:rPr>
        <w:t>у</w:t>
      </w:r>
      <w:r w:rsidRPr="00AE3E89">
        <w:rPr>
          <w:b w:val="0"/>
          <w:sz w:val="28"/>
          <w:szCs w:val="28"/>
        </w:rPr>
        <w:t>ментах), выдаваемом (выдаваемых) организациями, участвующими в предоста</w:t>
      </w:r>
      <w:r w:rsidRPr="00AE3E89">
        <w:rPr>
          <w:b w:val="0"/>
          <w:sz w:val="28"/>
          <w:szCs w:val="28"/>
        </w:rPr>
        <w:t>в</w:t>
      </w:r>
      <w:r w:rsidRPr="00AE3E89">
        <w:rPr>
          <w:b w:val="0"/>
          <w:sz w:val="28"/>
          <w:szCs w:val="28"/>
        </w:rPr>
        <w:t>лении муниципальной услуги.</w:t>
      </w:r>
    </w:p>
    <w:p w:rsidR="0017159A" w:rsidRDefault="0017159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2.11.1. При предоставлении муниципальной услуги оказание иных услуг, н</w:t>
      </w:r>
      <w:r w:rsidRPr="00AE3E89">
        <w:rPr>
          <w:rFonts w:eastAsiaTheme="minorHAnsi"/>
          <w:sz w:val="28"/>
          <w:szCs w:val="28"/>
          <w:lang w:eastAsia="en-US"/>
        </w:rPr>
        <w:t>е</w:t>
      </w:r>
      <w:r w:rsidRPr="00AE3E89">
        <w:rPr>
          <w:rFonts w:eastAsiaTheme="minorHAnsi"/>
          <w:sz w:val="28"/>
          <w:szCs w:val="28"/>
          <w:lang w:eastAsia="en-US"/>
        </w:rPr>
        <w:t>обходимых и обязательных для предоставления муниципальной услуги, а также участие иных организаций в предоставлении муниципальной услуги, не осущес</w:t>
      </w:r>
      <w:r w:rsidRPr="00AE3E89">
        <w:rPr>
          <w:rFonts w:eastAsiaTheme="minorHAnsi"/>
          <w:sz w:val="28"/>
          <w:szCs w:val="28"/>
          <w:lang w:eastAsia="en-US"/>
        </w:rPr>
        <w:t>т</w:t>
      </w:r>
      <w:r w:rsidRPr="00AE3E89">
        <w:rPr>
          <w:rFonts w:eastAsiaTheme="minorHAnsi"/>
          <w:sz w:val="28"/>
          <w:szCs w:val="28"/>
          <w:lang w:eastAsia="en-US"/>
        </w:rPr>
        <w:t>вляются.</w:t>
      </w:r>
    </w:p>
    <w:p w:rsidR="00B71131" w:rsidRPr="00AE3E89" w:rsidRDefault="00B71131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B58C6" w:rsidRPr="00AE3E89" w:rsidRDefault="00EB58C6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B58C6" w:rsidRDefault="00EB58C6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2.12</w:t>
      </w:r>
      <w:r w:rsidR="009C0DEC" w:rsidRPr="00AE3E89">
        <w:rPr>
          <w:rFonts w:eastAsiaTheme="minorHAnsi"/>
          <w:sz w:val="28"/>
          <w:szCs w:val="28"/>
          <w:lang w:eastAsia="en-US"/>
        </w:rPr>
        <w:t>.</w:t>
      </w:r>
      <w:r w:rsidRPr="00AE3E89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r w:rsidRPr="00AE3E89">
        <w:rPr>
          <w:sz w:val="28"/>
          <w:szCs w:val="28"/>
        </w:rPr>
        <w:t>муниципальной</w:t>
      </w:r>
      <w:r w:rsidRPr="00AE3E89">
        <w:rPr>
          <w:rFonts w:eastAsiaTheme="minorHAnsi"/>
          <w:sz w:val="28"/>
          <w:szCs w:val="28"/>
          <w:lang w:eastAsia="en-US"/>
        </w:rPr>
        <w:t xml:space="preserve"> услуги осуществляется бесплатно.</w:t>
      </w:r>
    </w:p>
    <w:p w:rsidR="00B71131" w:rsidRPr="00AE3E89" w:rsidRDefault="00B71131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912CC" w:rsidRPr="00AE3E89" w:rsidRDefault="006912CC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</w:t>
      </w:r>
      <w:r w:rsidRPr="00AE3E89">
        <w:rPr>
          <w:b w:val="0"/>
          <w:sz w:val="28"/>
          <w:szCs w:val="28"/>
        </w:rPr>
        <w:t>и</w:t>
      </w:r>
      <w:r w:rsidRPr="00AE3E89">
        <w:rPr>
          <w:b w:val="0"/>
          <w:sz w:val="28"/>
          <w:szCs w:val="28"/>
        </w:rPr>
        <w:t>пальной услуги, включая информацию о методике расчета размера такой платы.</w:t>
      </w:r>
    </w:p>
    <w:p w:rsidR="006912CC" w:rsidRDefault="006912C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bCs/>
          <w:sz w:val="28"/>
          <w:szCs w:val="28"/>
        </w:rPr>
        <w:t xml:space="preserve">2.13.1. </w:t>
      </w:r>
      <w:r w:rsidRPr="00AE3E89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Pr="00AE3E89">
        <w:rPr>
          <w:sz w:val="28"/>
          <w:szCs w:val="28"/>
        </w:rPr>
        <w:t>муниципальной</w:t>
      </w:r>
      <w:r w:rsidRPr="00AE3E89">
        <w:rPr>
          <w:rFonts w:eastAsiaTheme="minorHAnsi"/>
          <w:sz w:val="28"/>
          <w:szCs w:val="28"/>
          <w:lang w:eastAsia="en-US"/>
        </w:rPr>
        <w:t xml:space="preserve"> услуги осуществляется бесплатно.</w:t>
      </w:r>
    </w:p>
    <w:p w:rsidR="00B71131" w:rsidRPr="00AE3E89" w:rsidRDefault="00B71131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A715A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2.1</w:t>
      </w:r>
      <w:r w:rsidR="008A715A" w:rsidRPr="00AE3E89">
        <w:rPr>
          <w:color w:val="000000" w:themeColor="text1"/>
          <w:szCs w:val="28"/>
        </w:rPr>
        <w:t>4</w:t>
      </w:r>
      <w:r w:rsidRPr="00AE3E89">
        <w:rPr>
          <w:color w:val="000000" w:themeColor="text1"/>
          <w:szCs w:val="28"/>
        </w:rPr>
        <w:t xml:space="preserve">. </w:t>
      </w:r>
      <w:r w:rsidR="008A715A" w:rsidRPr="00AE3E89">
        <w:rPr>
          <w:szCs w:val="28"/>
        </w:rPr>
        <w:t>Максимальный срок ожидания в очереди при подаче запроса о предо</w:t>
      </w:r>
      <w:r w:rsidR="008A715A" w:rsidRPr="00AE3E89">
        <w:rPr>
          <w:szCs w:val="28"/>
        </w:rPr>
        <w:t>с</w:t>
      </w:r>
      <w:r w:rsidR="008A715A" w:rsidRPr="00AE3E89">
        <w:rPr>
          <w:szCs w:val="28"/>
        </w:rPr>
        <w:t>тавлении муниципальной услуги и при получении результата предоставления.</w:t>
      </w:r>
    </w:p>
    <w:p w:rsidR="00042060" w:rsidRDefault="00F6146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 xml:space="preserve">2.14.1. </w:t>
      </w:r>
      <w:r w:rsidR="00042060" w:rsidRPr="00AE3E89">
        <w:rPr>
          <w:color w:val="000000" w:themeColor="text1"/>
          <w:szCs w:val="28"/>
        </w:rPr>
        <w:t>Максимальный срок ожидания в очереди при подаче заявления о пр</w:t>
      </w:r>
      <w:r w:rsidR="00042060" w:rsidRPr="00AE3E89">
        <w:rPr>
          <w:color w:val="000000" w:themeColor="text1"/>
          <w:szCs w:val="28"/>
        </w:rPr>
        <w:t>е</w:t>
      </w:r>
      <w:r w:rsidR="00042060" w:rsidRPr="00AE3E89">
        <w:rPr>
          <w:color w:val="000000" w:themeColor="text1"/>
          <w:szCs w:val="28"/>
        </w:rPr>
        <w:t>доставлении муниципальной услуги и при получении результата предоставления муниципальной услуги не превышает 15 минут.</w:t>
      </w:r>
    </w:p>
    <w:p w:rsidR="00B71131" w:rsidRPr="00AE3E89" w:rsidRDefault="00B71131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F6146D" w:rsidRPr="00AE3E89" w:rsidRDefault="00F6146D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2.15. Срок и порядок регистрации запроса заявителя о предоставлении мун</w:t>
      </w:r>
      <w:r w:rsidRPr="00AE3E89">
        <w:rPr>
          <w:b w:val="0"/>
          <w:sz w:val="28"/>
          <w:szCs w:val="28"/>
        </w:rPr>
        <w:t>и</w:t>
      </w:r>
      <w:r w:rsidRPr="00AE3E89">
        <w:rPr>
          <w:b w:val="0"/>
          <w:sz w:val="28"/>
          <w:szCs w:val="28"/>
        </w:rPr>
        <w:t>ципальной услуги, в том числе в электронной форме.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2.1</w:t>
      </w:r>
      <w:r w:rsidR="00F6146D" w:rsidRPr="00AE3E89">
        <w:rPr>
          <w:color w:val="000000" w:themeColor="text1"/>
          <w:szCs w:val="28"/>
        </w:rPr>
        <w:t>5</w:t>
      </w:r>
      <w:r w:rsidR="00856AD0" w:rsidRPr="00AE3E89">
        <w:rPr>
          <w:color w:val="000000" w:themeColor="text1"/>
          <w:szCs w:val="28"/>
        </w:rPr>
        <w:t>.1</w:t>
      </w:r>
      <w:r w:rsidRPr="00AE3E89">
        <w:rPr>
          <w:color w:val="000000" w:themeColor="text1"/>
          <w:szCs w:val="28"/>
        </w:rPr>
        <w:t xml:space="preserve">. Срок регистрации заявления о предоставлении муниципальной услуги при личном обращении не превышает 15 минут. 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Срок регистрации заявления о предоставлении муниципальной услуги, н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 xml:space="preserve">правленного посредством почтовой связи, не превышает </w:t>
      </w:r>
      <w:r w:rsidR="00650DEA" w:rsidRPr="00AE3E89">
        <w:rPr>
          <w:color w:val="000000" w:themeColor="text1"/>
          <w:szCs w:val="28"/>
        </w:rPr>
        <w:t>3 календарных</w:t>
      </w:r>
      <w:r w:rsidRPr="00AE3E89">
        <w:rPr>
          <w:color w:val="000000" w:themeColor="text1"/>
          <w:szCs w:val="28"/>
        </w:rPr>
        <w:t xml:space="preserve"> дней с момента поступления заявления в комитет.</w:t>
      </w:r>
    </w:p>
    <w:p w:rsidR="00042060" w:rsidRPr="00AE3E89" w:rsidRDefault="00042060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rStyle w:val="pt-a0-000024"/>
          <w:color w:val="000000" w:themeColor="text1"/>
          <w:szCs w:val="28"/>
        </w:rPr>
        <w:t xml:space="preserve">Заявление, направленное </w:t>
      </w:r>
      <w:r w:rsidRPr="00AE3E89">
        <w:rPr>
          <w:color w:val="000000" w:themeColor="text1"/>
          <w:szCs w:val="28"/>
        </w:rPr>
        <w:t>в форме электронного документа,</w:t>
      </w:r>
      <w:r w:rsidRPr="00AE3E89">
        <w:rPr>
          <w:rStyle w:val="pt-a0-000024"/>
          <w:color w:val="000000" w:themeColor="text1"/>
          <w:szCs w:val="28"/>
        </w:rPr>
        <w:t xml:space="preserve"> регистрируется </w:t>
      </w:r>
      <w:r w:rsidR="00381947" w:rsidRPr="00AE3E89">
        <w:rPr>
          <w:rStyle w:val="pt-a0-000024"/>
          <w:color w:val="000000" w:themeColor="text1"/>
          <w:szCs w:val="28"/>
        </w:rPr>
        <w:t>сотрудником комитета</w:t>
      </w:r>
      <w:r w:rsidRPr="00AE3E89">
        <w:rPr>
          <w:rStyle w:val="pt-a0-000024"/>
          <w:color w:val="000000" w:themeColor="text1"/>
          <w:szCs w:val="28"/>
        </w:rPr>
        <w:t>, ответственным за регистрацию поступающей корреспо</w:t>
      </w:r>
      <w:r w:rsidRPr="00AE3E89">
        <w:rPr>
          <w:rStyle w:val="pt-a0-000024"/>
          <w:color w:val="000000" w:themeColor="text1"/>
          <w:szCs w:val="28"/>
        </w:rPr>
        <w:t>н</w:t>
      </w:r>
      <w:r w:rsidRPr="00AE3E89">
        <w:rPr>
          <w:rStyle w:val="pt-a0-000024"/>
          <w:color w:val="000000" w:themeColor="text1"/>
          <w:szCs w:val="28"/>
        </w:rPr>
        <w:t xml:space="preserve">денции, не позднее </w:t>
      </w:r>
      <w:r w:rsidR="00650DEA" w:rsidRPr="00AE3E89">
        <w:rPr>
          <w:rStyle w:val="pt-a0-000024"/>
          <w:color w:val="000000" w:themeColor="text1"/>
          <w:szCs w:val="28"/>
        </w:rPr>
        <w:t xml:space="preserve">2 </w:t>
      </w:r>
      <w:r w:rsidR="00650DEA" w:rsidRPr="00AE3E89">
        <w:rPr>
          <w:color w:val="000000" w:themeColor="text1"/>
          <w:szCs w:val="28"/>
        </w:rPr>
        <w:t>календарных</w:t>
      </w:r>
      <w:r w:rsidR="00A224BC" w:rsidRPr="00AE3E89">
        <w:rPr>
          <w:rStyle w:val="pt-a0-000024"/>
          <w:color w:val="000000" w:themeColor="text1"/>
          <w:szCs w:val="28"/>
        </w:rPr>
        <w:t xml:space="preserve"> дней с момента</w:t>
      </w:r>
      <w:r w:rsidRPr="00AE3E89">
        <w:rPr>
          <w:rStyle w:val="pt-a0-000024"/>
          <w:color w:val="000000" w:themeColor="text1"/>
          <w:szCs w:val="28"/>
        </w:rPr>
        <w:t xml:space="preserve"> поступления в комитет.</w:t>
      </w:r>
      <w:r w:rsidRPr="00AE3E89">
        <w:rPr>
          <w:color w:val="000000" w:themeColor="text1"/>
          <w:szCs w:val="28"/>
        </w:rPr>
        <w:t xml:space="preserve"> </w:t>
      </w:r>
    </w:p>
    <w:p w:rsidR="0000758C" w:rsidRPr="00AE3E89" w:rsidRDefault="0000758C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0758C" w:rsidRPr="00AE3E89" w:rsidRDefault="0000758C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</w:t>
      </w:r>
      <w:r w:rsidRPr="00AE3E89">
        <w:rPr>
          <w:b w:val="0"/>
          <w:sz w:val="28"/>
          <w:szCs w:val="28"/>
        </w:rPr>
        <w:t>у</w:t>
      </w:r>
      <w:r w:rsidRPr="00AE3E89">
        <w:rPr>
          <w:b w:val="0"/>
          <w:sz w:val="28"/>
          <w:szCs w:val="28"/>
        </w:rPr>
        <w:t>альной, текстовой и мультимедийной информации о порядке предоставления у</w:t>
      </w:r>
      <w:r w:rsidRPr="00AE3E89">
        <w:rPr>
          <w:b w:val="0"/>
          <w:sz w:val="28"/>
          <w:szCs w:val="28"/>
        </w:rPr>
        <w:t>с</w:t>
      </w:r>
      <w:r w:rsidRPr="00AE3E89">
        <w:rPr>
          <w:b w:val="0"/>
          <w:sz w:val="28"/>
          <w:szCs w:val="28"/>
        </w:rPr>
        <w:t>луги.</w:t>
      </w:r>
    </w:p>
    <w:p w:rsidR="00B153E4" w:rsidRPr="00AE3E89" w:rsidRDefault="00B153E4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sz w:val="28"/>
          <w:szCs w:val="28"/>
        </w:rPr>
        <w:t xml:space="preserve">2.16.1. </w:t>
      </w:r>
      <w:r w:rsidRPr="00AE3E89">
        <w:rPr>
          <w:rFonts w:eastAsiaTheme="minorHAnsi"/>
          <w:sz w:val="28"/>
          <w:szCs w:val="28"/>
          <w:lang w:eastAsia="en-US"/>
        </w:rPr>
        <w:t>Прием заявителей осуществляется в специально оборудованных п</w:t>
      </w:r>
      <w:r w:rsidRPr="00AE3E89">
        <w:rPr>
          <w:rFonts w:eastAsiaTheme="minorHAnsi"/>
          <w:sz w:val="28"/>
          <w:szCs w:val="28"/>
          <w:lang w:eastAsia="en-US"/>
        </w:rPr>
        <w:t>о</w:t>
      </w:r>
      <w:r w:rsidRPr="00AE3E89">
        <w:rPr>
          <w:rFonts w:eastAsiaTheme="minorHAnsi"/>
          <w:sz w:val="28"/>
          <w:szCs w:val="28"/>
          <w:lang w:eastAsia="en-US"/>
        </w:rPr>
        <w:t>мещениях или отведенных для этого кабинетах, оснащенных стульями, столами (стойками) для возможности оформления документов</w:t>
      </w:r>
      <w:r w:rsidR="00407C50" w:rsidRPr="00AE3E89">
        <w:rPr>
          <w:rFonts w:eastAsiaTheme="minorHAnsi"/>
          <w:sz w:val="28"/>
          <w:szCs w:val="28"/>
          <w:lang w:eastAsia="en-US"/>
        </w:rPr>
        <w:t xml:space="preserve">, </w:t>
      </w:r>
      <w:r w:rsidR="00407C50" w:rsidRPr="00AE3E89">
        <w:rPr>
          <w:rStyle w:val="pt-a0-000024"/>
          <w:color w:val="000000" w:themeColor="text1"/>
          <w:sz w:val="28"/>
          <w:szCs w:val="28"/>
        </w:rPr>
        <w:t>телефонами, а также обе</w:t>
      </w:r>
      <w:r w:rsidR="00407C50" w:rsidRPr="00AE3E89">
        <w:rPr>
          <w:rStyle w:val="pt-a0-000024"/>
          <w:color w:val="000000" w:themeColor="text1"/>
          <w:sz w:val="28"/>
          <w:szCs w:val="28"/>
        </w:rPr>
        <w:t>с</w:t>
      </w:r>
      <w:r w:rsidR="00407C50" w:rsidRPr="00AE3E89">
        <w:rPr>
          <w:rStyle w:val="pt-a0-000024"/>
          <w:color w:val="000000" w:themeColor="text1"/>
          <w:sz w:val="28"/>
          <w:szCs w:val="28"/>
        </w:rPr>
        <w:t>печиваются писчей бумагой и шариковыми ручками</w:t>
      </w:r>
      <w:r w:rsidR="009B04E7" w:rsidRPr="00AE3E89">
        <w:rPr>
          <w:rStyle w:val="pt-a0-000024"/>
          <w:color w:val="000000" w:themeColor="text1"/>
          <w:sz w:val="28"/>
          <w:szCs w:val="28"/>
        </w:rPr>
        <w:t>.</w:t>
      </w:r>
    </w:p>
    <w:p w:rsidR="00B153E4" w:rsidRPr="00AE3E89" w:rsidRDefault="00B153E4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sz w:val="28"/>
          <w:szCs w:val="28"/>
        </w:rPr>
        <w:t>2.16.2</w:t>
      </w:r>
      <w:r w:rsidRPr="00AE3E89">
        <w:rPr>
          <w:rFonts w:eastAsiaTheme="minorHAnsi"/>
          <w:sz w:val="28"/>
          <w:szCs w:val="28"/>
          <w:lang w:eastAsia="en-US"/>
        </w:rPr>
        <w:t>. Помещения, предназначенные для ожидания и приема заявителей, оборудуются информационными стендами, содержащими документы и информ</w:t>
      </w:r>
      <w:r w:rsidRPr="00AE3E89">
        <w:rPr>
          <w:rFonts w:eastAsiaTheme="minorHAnsi"/>
          <w:sz w:val="28"/>
          <w:szCs w:val="28"/>
          <w:lang w:eastAsia="en-US"/>
        </w:rPr>
        <w:t>а</w:t>
      </w:r>
      <w:r w:rsidRPr="00AE3E89">
        <w:rPr>
          <w:rFonts w:eastAsiaTheme="minorHAnsi"/>
          <w:sz w:val="28"/>
          <w:szCs w:val="28"/>
          <w:lang w:eastAsia="en-US"/>
        </w:rPr>
        <w:t xml:space="preserve">цию, указанные в пункте 1.3.3 </w:t>
      </w:r>
      <w:r w:rsidR="00CF4BA1" w:rsidRPr="00AE3E89">
        <w:rPr>
          <w:rFonts w:eastAsiaTheme="minorHAnsi"/>
          <w:sz w:val="28"/>
          <w:szCs w:val="28"/>
          <w:lang w:eastAsia="en-US"/>
        </w:rPr>
        <w:t>р</w:t>
      </w:r>
      <w:r w:rsidRPr="00AE3E89">
        <w:rPr>
          <w:rFonts w:eastAsiaTheme="minorHAnsi"/>
          <w:sz w:val="28"/>
          <w:szCs w:val="28"/>
          <w:lang w:eastAsia="en-US"/>
        </w:rPr>
        <w:t>егламента.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2.1</w:t>
      </w:r>
      <w:r w:rsidR="00B153E4" w:rsidRPr="00AE3E89">
        <w:rPr>
          <w:color w:val="000000" w:themeColor="text1"/>
          <w:sz w:val="28"/>
          <w:szCs w:val="28"/>
        </w:rPr>
        <w:t>6.</w:t>
      </w:r>
      <w:r w:rsidR="009B06D7" w:rsidRPr="00AE3E89">
        <w:rPr>
          <w:color w:val="000000" w:themeColor="text1"/>
          <w:sz w:val="28"/>
          <w:szCs w:val="28"/>
        </w:rPr>
        <w:t>3</w:t>
      </w:r>
      <w:r w:rsidRPr="00AE3E89">
        <w:rPr>
          <w:rStyle w:val="pt-a0-000024"/>
          <w:color w:val="000000" w:themeColor="text1"/>
          <w:sz w:val="28"/>
          <w:szCs w:val="28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предо</w:t>
      </w:r>
      <w:r w:rsidRPr="00AE3E89">
        <w:rPr>
          <w:rStyle w:val="pt-a0-000024"/>
          <w:color w:val="000000" w:themeColor="text1"/>
          <w:sz w:val="28"/>
          <w:szCs w:val="28"/>
        </w:rPr>
        <w:t>с</w:t>
      </w:r>
      <w:r w:rsidRPr="00AE3E89">
        <w:rPr>
          <w:rStyle w:val="pt-a0-000024"/>
          <w:color w:val="000000" w:themeColor="text1"/>
          <w:sz w:val="28"/>
          <w:szCs w:val="28"/>
        </w:rPr>
        <w:t>тавления муниципальной услуги им обеспечиваются: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 xml:space="preserve">условия для беспрепятственного доступа к объекту (зданию, помещению), в </w:t>
      </w:r>
      <w:r w:rsidRPr="00AE3E89">
        <w:rPr>
          <w:rStyle w:val="pt-a0-000024"/>
          <w:color w:val="000000" w:themeColor="text1"/>
          <w:sz w:val="28"/>
          <w:szCs w:val="28"/>
        </w:rPr>
        <w:lastRenderedPageBreak/>
        <w:t>котором предоставляется муниципальная услуга;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возможность самостоятельного или с помощью сотрудников, предоставля</w:t>
      </w:r>
      <w:r w:rsidRPr="00AE3E89">
        <w:rPr>
          <w:rStyle w:val="pt-a0-000024"/>
          <w:color w:val="000000" w:themeColor="text1"/>
          <w:sz w:val="28"/>
          <w:szCs w:val="28"/>
        </w:rPr>
        <w:t>ю</w:t>
      </w:r>
      <w:r w:rsidRPr="00AE3E89">
        <w:rPr>
          <w:rStyle w:val="pt-a0-000024"/>
          <w:color w:val="000000" w:themeColor="text1"/>
          <w:sz w:val="28"/>
          <w:szCs w:val="28"/>
        </w:rPr>
        <w:t>щих услуги,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</w:t>
      </w:r>
      <w:r w:rsidRPr="00AE3E89">
        <w:rPr>
          <w:rStyle w:val="pt-a0-000024"/>
          <w:color w:val="000000" w:themeColor="text1"/>
          <w:sz w:val="28"/>
          <w:szCs w:val="28"/>
        </w:rPr>
        <w:t>ы</w:t>
      </w:r>
      <w:r w:rsidRPr="00AE3E89">
        <w:rPr>
          <w:rStyle w:val="pt-a0-000024"/>
          <w:color w:val="000000" w:themeColor="text1"/>
          <w:sz w:val="28"/>
          <w:szCs w:val="28"/>
        </w:rPr>
        <w:t>садки из него, в том числе с использованием кресла-коляски;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надлежащее размещение оборудования и носителей информации, необход</w:t>
      </w:r>
      <w:r w:rsidRPr="00AE3E89">
        <w:rPr>
          <w:rStyle w:val="pt-a0-000024"/>
          <w:color w:val="000000" w:themeColor="text1"/>
          <w:sz w:val="28"/>
          <w:szCs w:val="28"/>
        </w:rPr>
        <w:t>и</w:t>
      </w:r>
      <w:r w:rsidRPr="00AE3E89">
        <w:rPr>
          <w:rStyle w:val="pt-a0-000024"/>
          <w:color w:val="000000" w:themeColor="text1"/>
          <w:sz w:val="28"/>
          <w:szCs w:val="28"/>
        </w:rPr>
        <w:t>мых для обеспечения беспрепятственного доступа инвалидов к объектам (здан</w:t>
      </w:r>
      <w:r w:rsidRPr="00AE3E89">
        <w:rPr>
          <w:rStyle w:val="pt-a0-000024"/>
          <w:color w:val="000000" w:themeColor="text1"/>
          <w:sz w:val="28"/>
          <w:szCs w:val="28"/>
        </w:rPr>
        <w:t>и</w:t>
      </w:r>
      <w:r w:rsidRPr="00AE3E89">
        <w:rPr>
          <w:rStyle w:val="pt-a0-000024"/>
          <w:color w:val="000000" w:themeColor="text1"/>
          <w:sz w:val="28"/>
          <w:szCs w:val="28"/>
        </w:rPr>
        <w:t>ям, помещениям), в которых предоставляется муниципальная услуга, с учетом о</w:t>
      </w:r>
      <w:r w:rsidRPr="00AE3E89">
        <w:rPr>
          <w:rStyle w:val="pt-a0-000024"/>
          <w:color w:val="000000" w:themeColor="text1"/>
          <w:sz w:val="28"/>
          <w:szCs w:val="28"/>
        </w:rPr>
        <w:t>г</w:t>
      </w:r>
      <w:r w:rsidRPr="00AE3E89">
        <w:rPr>
          <w:rStyle w:val="pt-a0-000024"/>
          <w:color w:val="000000" w:themeColor="text1"/>
          <w:sz w:val="28"/>
          <w:szCs w:val="28"/>
        </w:rPr>
        <w:t>раничений их жизнедеятельности;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дублирование необходимой для инвалидов звуковой и зрительной информ</w:t>
      </w:r>
      <w:r w:rsidRPr="00AE3E89">
        <w:rPr>
          <w:rStyle w:val="pt-a0-000024"/>
          <w:color w:val="000000" w:themeColor="text1"/>
          <w:sz w:val="28"/>
          <w:szCs w:val="28"/>
        </w:rPr>
        <w:t>а</w:t>
      </w:r>
      <w:r w:rsidRPr="00AE3E89">
        <w:rPr>
          <w:rStyle w:val="pt-a0-000024"/>
          <w:color w:val="000000" w:themeColor="text1"/>
          <w:sz w:val="28"/>
          <w:szCs w:val="28"/>
        </w:rPr>
        <w:t>ции, а также надписей, знаков и иной текстовой и графической информации зн</w:t>
      </w:r>
      <w:r w:rsidRPr="00AE3E89">
        <w:rPr>
          <w:rStyle w:val="pt-a0-000024"/>
          <w:color w:val="000000" w:themeColor="text1"/>
          <w:sz w:val="28"/>
          <w:szCs w:val="28"/>
        </w:rPr>
        <w:t>а</w:t>
      </w:r>
      <w:r w:rsidRPr="00AE3E89">
        <w:rPr>
          <w:rStyle w:val="pt-a0-000024"/>
          <w:color w:val="000000" w:themeColor="text1"/>
          <w:sz w:val="28"/>
          <w:szCs w:val="28"/>
        </w:rPr>
        <w:t>ками, выполненными рельефно-точечным шрифтом Брайля;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допуск собаки-проводника на объекты (здания, помещения), в которых пр</w:t>
      </w:r>
      <w:r w:rsidRPr="00AE3E89">
        <w:rPr>
          <w:rStyle w:val="pt-a0-000024"/>
          <w:color w:val="000000" w:themeColor="text1"/>
          <w:sz w:val="28"/>
          <w:szCs w:val="28"/>
        </w:rPr>
        <w:t>е</w:t>
      </w:r>
      <w:r w:rsidRPr="00AE3E89">
        <w:rPr>
          <w:rStyle w:val="pt-a0-000024"/>
          <w:color w:val="000000" w:themeColor="text1"/>
          <w:sz w:val="28"/>
          <w:szCs w:val="28"/>
        </w:rPr>
        <w:t>доставляется муниципальная услуга, при наличии документа, подтверждающего ее специальное обучение и выдаваемого по форме и в порядке, которые устано</w:t>
      </w:r>
      <w:r w:rsidRPr="00AE3E89">
        <w:rPr>
          <w:rStyle w:val="pt-a0-000024"/>
          <w:color w:val="000000" w:themeColor="text1"/>
          <w:sz w:val="28"/>
          <w:szCs w:val="28"/>
        </w:rPr>
        <w:t>в</w:t>
      </w:r>
      <w:r w:rsidRPr="00AE3E89">
        <w:rPr>
          <w:rStyle w:val="pt-a0-000024"/>
          <w:color w:val="000000" w:themeColor="text1"/>
          <w:sz w:val="28"/>
          <w:szCs w:val="28"/>
        </w:rPr>
        <w:t>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042060" w:rsidRDefault="00407C5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rStyle w:val="pt-a0-000024"/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 xml:space="preserve">2.16.4. </w:t>
      </w:r>
      <w:r w:rsidR="00042060" w:rsidRPr="00AE3E89">
        <w:rPr>
          <w:rStyle w:val="pt-a0-000024"/>
          <w:color w:val="000000" w:themeColor="text1"/>
          <w:sz w:val="28"/>
          <w:szCs w:val="28"/>
        </w:rPr>
        <w:t xml:space="preserve">В </w:t>
      </w:r>
      <w:proofErr w:type="gramStart"/>
      <w:r w:rsidR="00042060" w:rsidRPr="00AE3E89">
        <w:rPr>
          <w:rStyle w:val="pt-a0-000024"/>
          <w:color w:val="000000" w:themeColor="text1"/>
          <w:sz w:val="28"/>
          <w:szCs w:val="28"/>
        </w:rPr>
        <w:t>случае</w:t>
      </w:r>
      <w:proofErr w:type="gramEnd"/>
      <w:r w:rsidR="00042060" w:rsidRPr="00AE3E89">
        <w:rPr>
          <w:rStyle w:val="pt-a0-000024"/>
          <w:color w:val="000000" w:themeColor="text1"/>
          <w:sz w:val="28"/>
          <w:szCs w:val="28"/>
        </w:rPr>
        <w:t xml:space="preserve"> невозможности полностью приспособить объект с учетом потребности инвалида владелец данного объекта обеспечивает инвалиду доступ к месту предоставления муниципальной услуги, либо, когда это возможно, ее пр</w:t>
      </w:r>
      <w:r w:rsidR="00042060" w:rsidRPr="00AE3E89">
        <w:rPr>
          <w:rStyle w:val="pt-a0-000024"/>
          <w:color w:val="000000" w:themeColor="text1"/>
          <w:sz w:val="28"/>
          <w:szCs w:val="28"/>
        </w:rPr>
        <w:t>е</w:t>
      </w:r>
      <w:r w:rsidR="00042060" w:rsidRPr="00AE3E89">
        <w:rPr>
          <w:rStyle w:val="pt-a0-000024"/>
          <w:color w:val="000000" w:themeColor="text1"/>
          <w:sz w:val="28"/>
          <w:szCs w:val="28"/>
        </w:rPr>
        <w:t>доставление обеспечивается по месту жительства инвалида или в дистанционном режиме.</w:t>
      </w:r>
    </w:p>
    <w:p w:rsidR="00B71131" w:rsidRPr="00AE3E89" w:rsidRDefault="00B71131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CF4BA1" w:rsidRPr="00AE3E89" w:rsidRDefault="00CF4BA1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rStyle w:val="pt-a0-000024"/>
          <w:b w:val="0"/>
          <w:color w:val="000000" w:themeColor="text1"/>
          <w:sz w:val="28"/>
          <w:szCs w:val="28"/>
        </w:rPr>
        <w:lastRenderedPageBreak/>
        <w:t>2.17.</w:t>
      </w:r>
      <w:r w:rsidRPr="00AE3E89">
        <w:rPr>
          <w:b w:val="0"/>
          <w:sz w:val="28"/>
          <w:szCs w:val="28"/>
        </w:rPr>
        <w:t xml:space="preserve"> Показатели доступности и качества услуги, в том числе количество взаимодействий заявителя с должностными лицами при предоставлении муниц</w:t>
      </w:r>
      <w:r w:rsidRPr="00AE3E89">
        <w:rPr>
          <w:b w:val="0"/>
          <w:sz w:val="28"/>
          <w:szCs w:val="28"/>
        </w:rPr>
        <w:t>и</w:t>
      </w:r>
      <w:r w:rsidRPr="00AE3E89">
        <w:rPr>
          <w:b w:val="0"/>
          <w:sz w:val="28"/>
          <w:szCs w:val="28"/>
        </w:rPr>
        <w:t>пальной услуги и их продолжительность, возможность получения информации о ходе предоставления муниципальной услуги, в том числе с использованием и</w:t>
      </w:r>
      <w:r w:rsidRPr="00AE3E89">
        <w:rPr>
          <w:b w:val="0"/>
          <w:sz w:val="28"/>
          <w:szCs w:val="28"/>
        </w:rPr>
        <w:t>н</w:t>
      </w:r>
      <w:r w:rsidRPr="00AE3E89">
        <w:rPr>
          <w:b w:val="0"/>
          <w:sz w:val="28"/>
          <w:szCs w:val="28"/>
        </w:rPr>
        <w:t>формационно-коммуникационных технологий.</w:t>
      </w:r>
    </w:p>
    <w:p w:rsidR="00042060" w:rsidRPr="00AE3E89" w:rsidRDefault="00042060" w:rsidP="00041564">
      <w:pPr>
        <w:widowControl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2.1</w:t>
      </w:r>
      <w:r w:rsidR="00CF4BA1" w:rsidRPr="00AE3E89">
        <w:rPr>
          <w:rStyle w:val="pt-a0-000024"/>
          <w:color w:val="000000" w:themeColor="text1"/>
          <w:sz w:val="28"/>
          <w:szCs w:val="28"/>
        </w:rPr>
        <w:t>7.1</w:t>
      </w:r>
      <w:r w:rsidRPr="00AE3E89">
        <w:rPr>
          <w:rStyle w:val="pt-a0-000024"/>
          <w:color w:val="000000" w:themeColor="text1"/>
          <w:sz w:val="28"/>
          <w:szCs w:val="28"/>
        </w:rPr>
        <w:t xml:space="preserve">. Показателями </w:t>
      </w:r>
      <w:r w:rsidR="00DD1CFA">
        <w:rPr>
          <w:rStyle w:val="pt-a0-000024"/>
          <w:color w:val="000000" w:themeColor="text1"/>
          <w:sz w:val="28"/>
          <w:szCs w:val="28"/>
        </w:rPr>
        <w:t xml:space="preserve">качества и </w:t>
      </w:r>
      <w:r w:rsidRPr="00AE3E89">
        <w:rPr>
          <w:rStyle w:val="pt-a0-000024"/>
          <w:color w:val="000000" w:themeColor="text1"/>
          <w:sz w:val="28"/>
          <w:szCs w:val="28"/>
        </w:rPr>
        <w:t>доступности муниципальной услуги являю</w:t>
      </w:r>
      <w:r w:rsidRPr="00AE3E89">
        <w:rPr>
          <w:rStyle w:val="pt-a0-000024"/>
          <w:color w:val="000000" w:themeColor="text1"/>
          <w:sz w:val="28"/>
          <w:szCs w:val="28"/>
        </w:rPr>
        <w:t>т</w:t>
      </w:r>
      <w:r w:rsidRPr="00AE3E89">
        <w:rPr>
          <w:rStyle w:val="pt-a0-000024"/>
          <w:color w:val="000000" w:themeColor="text1"/>
          <w:sz w:val="28"/>
          <w:szCs w:val="28"/>
        </w:rPr>
        <w:t>ся: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широкий доступ к информации о предоставлении муниципальной услуги;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rStyle w:val="pt-a0-000024"/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соответствие порядка и результата предоставления муниципальной услуги требованиям нормативных правовых актов, в соответствии с которыми муниц</w:t>
      </w:r>
      <w:r w:rsidRPr="00AE3E89">
        <w:rPr>
          <w:rStyle w:val="pt-a0-000024"/>
          <w:color w:val="000000" w:themeColor="text1"/>
          <w:sz w:val="28"/>
          <w:szCs w:val="28"/>
        </w:rPr>
        <w:t>и</w:t>
      </w:r>
      <w:r w:rsidRPr="00AE3E89">
        <w:rPr>
          <w:rStyle w:val="pt-a0-000024"/>
          <w:color w:val="000000" w:themeColor="text1"/>
          <w:sz w:val="28"/>
          <w:szCs w:val="28"/>
        </w:rPr>
        <w:t>пальная услуга предоставляется;</w:t>
      </w:r>
    </w:p>
    <w:p w:rsidR="00342114" w:rsidRPr="00AE3E89" w:rsidRDefault="00342114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Fonts w:eastAsiaTheme="minorHAnsi"/>
          <w:sz w:val="28"/>
          <w:szCs w:val="28"/>
          <w:lang w:eastAsia="en-US"/>
        </w:rPr>
        <w:t>соблюдение сроков предоставления муниципальной услуги и сроков выпо</w:t>
      </w:r>
      <w:r w:rsidRPr="00AE3E89">
        <w:rPr>
          <w:rFonts w:eastAsiaTheme="minorHAnsi"/>
          <w:sz w:val="28"/>
          <w:szCs w:val="28"/>
          <w:lang w:eastAsia="en-US"/>
        </w:rPr>
        <w:t>л</w:t>
      </w:r>
      <w:r w:rsidRPr="00AE3E89">
        <w:rPr>
          <w:rFonts w:eastAsiaTheme="minorHAnsi"/>
          <w:sz w:val="28"/>
          <w:szCs w:val="28"/>
          <w:lang w:eastAsia="en-US"/>
        </w:rPr>
        <w:t>нения административных процедур при предоставлении муниципальной услуги;</w:t>
      </w:r>
    </w:p>
    <w:p w:rsidR="00042060" w:rsidRPr="00AE3E89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>отсутствие обоснованных жалоб заявителей, связанных с предоставлением услуги;</w:t>
      </w:r>
    </w:p>
    <w:p w:rsidR="00042060" w:rsidRDefault="00042060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rStyle w:val="pt-a0-000024"/>
          <w:color w:val="000000" w:themeColor="text1"/>
          <w:sz w:val="28"/>
          <w:szCs w:val="28"/>
        </w:rPr>
      </w:pPr>
      <w:r w:rsidRPr="00AE3E89">
        <w:rPr>
          <w:rStyle w:val="pt-a0-000024"/>
          <w:color w:val="000000" w:themeColor="text1"/>
          <w:sz w:val="28"/>
          <w:szCs w:val="28"/>
        </w:rPr>
        <w:t xml:space="preserve">возможность получения услуги через </w:t>
      </w:r>
      <w:r w:rsidR="00EF1942" w:rsidRPr="00AE3E89">
        <w:rPr>
          <w:rStyle w:val="pt-a0-000024"/>
          <w:color w:val="000000" w:themeColor="text1"/>
          <w:sz w:val="28"/>
          <w:szCs w:val="28"/>
        </w:rPr>
        <w:t>ГБУ НО «УМФЦ»</w:t>
      </w:r>
      <w:r w:rsidRPr="00AE3E89">
        <w:rPr>
          <w:rStyle w:val="pt-a0-000024"/>
          <w:color w:val="000000" w:themeColor="text1"/>
          <w:sz w:val="28"/>
          <w:szCs w:val="28"/>
        </w:rPr>
        <w:t>.</w:t>
      </w:r>
    </w:p>
    <w:p w:rsidR="00B71131" w:rsidRPr="00AE3E89" w:rsidRDefault="00B71131" w:rsidP="00041564">
      <w:pPr>
        <w:pStyle w:val="pt-consplusnormal-000041"/>
        <w:widowControl w:val="0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C6DF5" w:rsidRPr="00AE3E89" w:rsidRDefault="000C6DF5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2.1</w:t>
      </w:r>
      <w:r w:rsidR="008F734C" w:rsidRPr="00AE3E89">
        <w:rPr>
          <w:color w:val="000000" w:themeColor="text1"/>
          <w:szCs w:val="28"/>
        </w:rPr>
        <w:t>8</w:t>
      </w:r>
      <w:r w:rsidRPr="00AE3E89">
        <w:rPr>
          <w:color w:val="000000" w:themeColor="text1"/>
          <w:szCs w:val="28"/>
        </w:rPr>
        <w:t xml:space="preserve">. </w:t>
      </w:r>
      <w:r w:rsidR="00860865" w:rsidRPr="00AE3E89">
        <w:rPr>
          <w:color w:val="000000" w:themeColor="text1"/>
          <w:szCs w:val="28"/>
        </w:rPr>
        <w:t>Иные требования, в том числе учитывающие особенности предоставл</w:t>
      </w:r>
      <w:r w:rsidR="00860865" w:rsidRPr="00AE3E89">
        <w:rPr>
          <w:color w:val="000000" w:themeColor="text1"/>
          <w:szCs w:val="28"/>
        </w:rPr>
        <w:t>е</w:t>
      </w:r>
      <w:r w:rsidR="00860865" w:rsidRPr="00AE3E89">
        <w:rPr>
          <w:color w:val="000000" w:themeColor="text1"/>
          <w:szCs w:val="28"/>
        </w:rPr>
        <w:t>ния муниципальной услуги в электронной форме.</w:t>
      </w:r>
    </w:p>
    <w:p w:rsidR="00AD4A22" w:rsidRPr="00AE3E89" w:rsidRDefault="00AD4A22" w:rsidP="00041564">
      <w:pPr>
        <w:widowControl w:val="0"/>
        <w:tabs>
          <w:tab w:val="left" w:pos="1858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rFonts w:eastAsiaTheme="minorHAnsi"/>
          <w:sz w:val="28"/>
          <w:szCs w:val="28"/>
          <w:lang w:eastAsia="en-US"/>
        </w:rPr>
        <w:t xml:space="preserve">2.18.1. Заявитель может направить запрос в форме электронного документа, порядок оформления которого определен </w:t>
      </w:r>
      <w:hyperlink r:id="rId22" w:history="1">
        <w:r w:rsidRPr="00AE3E8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E3E89">
        <w:rPr>
          <w:rFonts w:eastAsiaTheme="minorHAnsi"/>
          <w:sz w:val="28"/>
          <w:szCs w:val="28"/>
          <w:lang w:eastAsia="en-US"/>
        </w:rPr>
        <w:t xml:space="preserve"> Правительства Росси</w:t>
      </w:r>
      <w:r w:rsidRPr="00AE3E89">
        <w:rPr>
          <w:rFonts w:eastAsiaTheme="minorHAnsi"/>
          <w:sz w:val="28"/>
          <w:szCs w:val="28"/>
          <w:lang w:eastAsia="en-US"/>
        </w:rPr>
        <w:t>й</w:t>
      </w:r>
      <w:r w:rsidRPr="00AE3E89">
        <w:rPr>
          <w:rFonts w:eastAsiaTheme="minorHAnsi"/>
          <w:sz w:val="28"/>
          <w:szCs w:val="28"/>
          <w:lang w:eastAsia="en-US"/>
        </w:rPr>
        <w:t>ской Федерации от 7 июля 2011 г. № 553 «О порядке оформления и представл</w:t>
      </w:r>
      <w:r w:rsidRPr="00AE3E89">
        <w:rPr>
          <w:rFonts w:eastAsiaTheme="minorHAnsi"/>
          <w:sz w:val="28"/>
          <w:szCs w:val="28"/>
          <w:lang w:eastAsia="en-US"/>
        </w:rPr>
        <w:t>е</w:t>
      </w:r>
      <w:r w:rsidRPr="00AE3E89">
        <w:rPr>
          <w:rFonts w:eastAsiaTheme="minorHAnsi"/>
          <w:sz w:val="28"/>
          <w:szCs w:val="28"/>
          <w:lang w:eastAsia="en-US"/>
        </w:rPr>
        <w:t>ния заявлений и иных документов, необходимых для предоставления государс</w:t>
      </w:r>
      <w:r w:rsidRPr="00AE3E89">
        <w:rPr>
          <w:rFonts w:eastAsiaTheme="minorHAnsi"/>
          <w:sz w:val="28"/>
          <w:szCs w:val="28"/>
          <w:lang w:eastAsia="en-US"/>
        </w:rPr>
        <w:t>т</w:t>
      </w:r>
      <w:r w:rsidRPr="00AE3E89">
        <w:rPr>
          <w:rFonts w:eastAsiaTheme="minorHAnsi"/>
          <w:sz w:val="28"/>
          <w:szCs w:val="28"/>
          <w:lang w:eastAsia="en-US"/>
        </w:rPr>
        <w:t>венных и (или) муниципальных услуг, в форме электронных документов» и кот</w:t>
      </w:r>
      <w:r w:rsidRPr="00AE3E89">
        <w:rPr>
          <w:rFonts w:eastAsiaTheme="minorHAnsi"/>
          <w:sz w:val="28"/>
          <w:szCs w:val="28"/>
          <w:lang w:eastAsia="en-US"/>
        </w:rPr>
        <w:t>о</w:t>
      </w:r>
      <w:r w:rsidRPr="00AE3E89">
        <w:rPr>
          <w:rFonts w:eastAsiaTheme="minorHAnsi"/>
          <w:sz w:val="28"/>
          <w:szCs w:val="28"/>
          <w:lang w:eastAsia="en-US"/>
        </w:rPr>
        <w:t xml:space="preserve">рый передается с использованием информационно-телекоммуникационных сетей общего пользования, в том числе сети </w:t>
      </w:r>
      <w:r w:rsidR="00B1487F" w:rsidRPr="00AE3E89">
        <w:rPr>
          <w:rFonts w:eastAsiaTheme="minorHAnsi"/>
          <w:sz w:val="28"/>
          <w:szCs w:val="28"/>
          <w:lang w:eastAsia="en-US"/>
        </w:rPr>
        <w:t>«</w:t>
      </w:r>
      <w:r w:rsidRPr="00AE3E89">
        <w:rPr>
          <w:rFonts w:eastAsiaTheme="minorHAnsi"/>
          <w:sz w:val="28"/>
          <w:szCs w:val="28"/>
          <w:lang w:eastAsia="en-US"/>
        </w:rPr>
        <w:t>Интернет</w:t>
      </w:r>
      <w:r w:rsidR="00B1487F" w:rsidRPr="00AE3E89">
        <w:rPr>
          <w:rFonts w:eastAsiaTheme="minorHAnsi"/>
          <w:sz w:val="28"/>
          <w:szCs w:val="28"/>
          <w:lang w:eastAsia="en-US"/>
        </w:rPr>
        <w:t>»</w:t>
      </w:r>
      <w:r w:rsidRPr="00AE3E89">
        <w:rPr>
          <w:rFonts w:eastAsiaTheme="minorHAnsi"/>
          <w:sz w:val="28"/>
          <w:szCs w:val="28"/>
          <w:lang w:eastAsia="en-US"/>
        </w:rPr>
        <w:t>, включая Портал.</w:t>
      </w:r>
    </w:p>
    <w:p w:rsidR="00860865" w:rsidRPr="00AE3E89" w:rsidRDefault="00B16DAA" w:rsidP="00041564">
      <w:pPr>
        <w:widowControl w:val="0"/>
        <w:tabs>
          <w:tab w:val="left" w:pos="1858"/>
        </w:tabs>
        <w:autoSpaceDE w:val="0"/>
        <w:autoSpaceDN w:val="0"/>
        <w:spacing w:line="360" w:lineRule="auto"/>
        <w:ind w:firstLine="567"/>
        <w:jc w:val="both"/>
        <w:rPr>
          <w:sz w:val="28"/>
        </w:rPr>
      </w:pPr>
      <w:r w:rsidRPr="00AE3E89">
        <w:rPr>
          <w:sz w:val="28"/>
          <w:szCs w:val="28"/>
        </w:rPr>
        <w:t xml:space="preserve">2.18.2. </w:t>
      </w:r>
      <w:r w:rsidR="00860865" w:rsidRPr="00AE3E89">
        <w:rPr>
          <w:sz w:val="28"/>
          <w:szCs w:val="28"/>
        </w:rPr>
        <w:t>В случае обращения за предоставлением муниципальной</w:t>
      </w:r>
      <w:r w:rsidR="00860865" w:rsidRPr="00AE3E89">
        <w:rPr>
          <w:spacing w:val="1"/>
          <w:sz w:val="28"/>
          <w:szCs w:val="28"/>
        </w:rPr>
        <w:t xml:space="preserve"> </w:t>
      </w:r>
      <w:r w:rsidR="00860865" w:rsidRPr="00AE3E89">
        <w:rPr>
          <w:sz w:val="28"/>
          <w:szCs w:val="28"/>
        </w:rPr>
        <w:t xml:space="preserve">услуги </w:t>
      </w:r>
      <w:r w:rsidR="00860865" w:rsidRPr="00AE3E89">
        <w:rPr>
          <w:spacing w:val="1"/>
          <w:sz w:val="28"/>
          <w:szCs w:val="28"/>
        </w:rPr>
        <w:t xml:space="preserve"> </w:t>
      </w:r>
      <w:r w:rsidR="00860865" w:rsidRPr="00AE3E89">
        <w:rPr>
          <w:sz w:val="28"/>
          <w:szCs w:val="28"/>
        </w:rPr>
        <w:t>в электронной форме с использованием Портала</w:t>
      </w:r>
      <w:r w:rsidR="00860865" w:rsidRPr="00AE3E89">
        <w:rPr>
          <w:sz w:val="28"/>
        </w:rPr>
        <w:t xml:space="preserve"> заявителем к интерактивной форме заявления прикрепляются электронные копии (электронные образы) документов.</w:t>
      </w:r>
    </w:p>
    <w:p w:rsidR="00860865" w:rsidRPr="00AE3E89" w:rsidRDefault="00860865" w:rsidP="00041564">
      <w:pPr>
        <w:pStyle w:val="a3"/>
        <w:widowControl w:val="0"/>
        <w:spacing w:line="360" w:lineRule="auto"/>
        <w:ind w:firstLine="567"/>
      </w:pPr>
      <w:r w:rsidRPr="00AE3E89">
        <w:t>В</w:t>
      </w:r>
      <w:r w:rsidRPr="00AE3E89">
        <w:rPr>
          <w:spacing w:val="1"/>
        </w:rPr>
        <w:t xml:space="preserve"> </w:t>
      </w:r>
      <w:proofErr w:type="gramStart"/>
      <w:r w:rsidRPr="00AE3E89">
        <w:t>этом</w:t>
      </w:r>
      <w:proofErr w:type="gramEnd"/>
      <w:r w:rsidRPr="00AE3E89">
        <w:rPr>
          <w:spacing w:val="1"/>
        </w:rPr>
        <w:t xml:space="preserve"> </w:t>
      </w:r>
      <w:r w:rsidRPr="00AE3E89">
        <w:t>случае</w:t>
      </w:r>
      <w:r w:rsidRPr="00AE3E89">
        <w:rPr>
          <w:spacing w:val="1"/>
        </w:rPr>
        <w:t xml:space="preserve"> </w:t>
      </w:r>
      <w:r w:rsidRPr="00AE3E89">
        <w:t>заявитель</w:t>
      </w:r>
      <w:r w:rsidRPr="00AE3E89">
        <w:rPr>
          <w:spacing w:val="1"/>
        </w:rPr>
        <w:t xml:space="preserve"> </w:t>
      </w:r>
      <w:r w:rsidRPr="00AE3E89">
        <w:t>или</w:t>
      </w:r>
      <w:r w:rsidRPr="00AE3E89">
        <w:rPr>
          <w:spacing w:val="1"/>
        </w:rPr>
        <w:t xml:space="preserve"> </w:t>
      </w:r>
      <w:r w:rsidRPr="00AE3E89">
        <w:t>его</w:t>
      </w:r>
      <w:r w:rsidRPr="00AE3E89">
        <w:rPr>
          <w:spacing w:val="1"/>
        </w:rPr>
        <w:t xml:space="preserve"> </w:t>
      </w:r>
      <w:r w:rsidRPr="00AE3E89">
        <w:t>представитель</w:t>
      </w:r>
      <w:r w:rsidRPr="00AE3E89">
        <w:rPr>
          <w:spacing w:val="1"/>
        </w:rPr>
        <w:t xml:space="preserve"> </w:t>
      </w:r>
      <w:r w:rsidRPr="00AE3E89">
        <w:t>авторизуется</w:t>
      </w:r>
      <w:r w:rsidRPr="00AE3E89">
        <w:rPr>
          <w:spacing w:val="1"/>
        </w:rPr>
        <w:t xml:space="preserve"> </w:t>
      </w:r>
      <w:r w:rsidRPr="00AE3E89">
        <w:t>на</w:t>
      </w:r>
      <w:r w:rsidRPr="00AE3E89">
        <w:rPr>
          <w:spacing w:val="1"/>
        </w:rPr>
        <w:t xml:space="preserve"> </w:t>
      </w:r>
      <w:r w:rsidRPr="00AE3E89">
        <w:t>Портале</w:t>
      </w:r>
      <w:r w:rsidRPr="00AE3E89">
        <w:rPr>
          <w:spacing w:val="1"/>
        </w:rPr>
        <w:t xml:space="preserve"> </w:t>
      </w:r>
      <w:r w:rsidRPr="00AE3E89">
        <w:t>п</w:t>
      </w:r>
      <w:r w:rsidRPr="00AE3E89">
        <w:t>о</w:t>
      </w:r>
      <w:r w:rsidRPr="00AE3E89">
        <w:lastRenderedPageBreak/>
        <w:t>средством</w:t>
      </w:r>
      <w:r w:rsidRPr="00AE3E89">
        <w:rPr>
          <w:spacing w:val="1"/>
        </w:rPr>
        <w:t xml:space="preserve"> </w:t>
      </w:r>
      <w:r w:rsidRPr="00AE3E89">
        <w:t>подтвержденной</w:t>
      </w:r>
      <w:r w:rsidRPr="00AE3E89">
        <w:rPr>
          <w:spacing w:val="1"/>
        </w:rPr>
        <w:t xml:space="preserve"> </w:t>
      </w:r>
      <w:r w:rsidRPr="00AE3E89">
        <w:t>учетной</w:t>
      </w:r>
      <w:r w:rsidRPr="00AE3E89">
        <w:rPr>
          <w:spacing w:val="1"/>
        </w:rPr>
        <w:t xml:space="preserve"> </w:t>
      </w:r>
      <w:r w:rsidRPr="00AE3E89">
        <w:t>записи</w:t>
      </w:r>
      <w:r w:rsidRPr="00AE3E89">
        <w:rPr>
          <w:spacing w:val="1"/>
        </w:rPr>
        <w:t xml:space="preserve"> </w:t>
      </w:r>
      <w:r w:rsidRPr="00AE3E89">
        <w:t>в</w:t>
      </w:r>
      <w:r w:rsidRPr="00AE3E89">
        <w:rPr>
          <w:spacing w:val="1"/>
        </w:rPr>
        <w:t xml:space="preserve"> </w:t>
      </w:r>
      <w:r w:rsidRPr="00172A62">
        <w:t>ЕСИА,</w:t>
      </w:r>
      <w:r w:rsidRPr="00AE3E89">
        <w:rPr>
          <w:spacing w:val="1"/>
        </w:rPr>
        <w:t xml:space="preserve"> </w:t>
      </w:r>
      <w:r w:rsidRPr="00AE3E89">
        <w:t>заполняет</w:t>
      </w:r>
      <w:r w:rsidRPr="00AE3E89">
        <w:rPr>
          <w:spacing w:val="1"/>
        </w:rPr>
        <w:t xml:space="preserve"> </w:t>
      </w:r>
      <w:r w:rsidRPr="00AE3E89">
        <w:t>заявление</w:t>
      </w:r>
      <w:r w:rsidRPr="00AE3E89">
        <w:rPr>
          <w:spacing w:val="1"/>
        </w:rPr>
        <w:t xml:space="preserve"> </w:t>
      </w:r>
      <w:r w:rsidRPr="00AE3E89">
        <w:t>о</w:t>
      </w:r>
      <w:r w:rsidRPr="00AE3E89">
        <w:rPr>
          <w:spacing w:val="1"/>
        </w:rPr>
        <w:t xml:space="preserve"> </w:t>
      </w:r>
      <w:r w:rsidRPr="00AE3E89">
        <w:t>пр</w:t>
      </w:r>
      <w:r w:rsidRPr="00AE3E89">
        <w:t>е</w:t>
      </w:r>
      <w:r w:rsidRPr="00AE3E89">
        <w:t>доставлении</w:t>
      </w:r>
      <w:r w:rsidRPr="00AE3E89">
        <w:rPr>
          <w:spacing w:val="1"/>
        </w:rPr>
        <w:t xml:space="preserve"> </w:t>
      </w:r>
      <w:r w:rsidRPr="00AE3E89">
        <w:t>муниципальной</w:t>
      </w:r>
      <w:r w:rsidRPr="00AE3E89">
        <w:rPr>
          <w:spacing w:val="1"/>
        </w:rPr>
        <w:t xml:space="preserve"> </w:t>
      </w:r>
      <w:r w:rsidRPr="00AE3E89">
        <w:t>услуги</w:t>
      </w:r>
      <w:r w:rsidRPr="00AE3E89">
        <w:rPr>
          <w:spacing w:val="1"/>
        </w:rPr>
        <w:t xml:space="preserve"> </w:t>
      </w:r>
      <w:r w:rsidRPr="00AE3E89">
        <w:t>с</w:t>
      </w:r>
      <w:r w:rsidRPr="00AE3E89">
        <w:rPr>
          <w:spacing w:val="1"/>
        </w:rPr>
        <w:t xml:space="preserve"> </w:t>
      </w:r>
      <w:r w:rsidRPr="00AE3E89">
        <w:t>использованием</w:t>
      </w:r>
      <w:r w:rsidRPr="00AE3E89">
        <w:rPr>
          <w:spacing w:val="1"/>
        </w:rPr>
        <w:t xml:space="preserve"> </w:t>
      </w:r>
      <w:r w:rsidRPr="00AE3E89">
        <w:t>интерактивной</w:t>
      </w:r>
      <w:r w:rsidRPr="00AE3E89">
        <w:rPr>
          <w:spacing w:val="-1"/>
        </w:rPr>
        <w:t xml:space="preserve"> </w:t>
      </w:r>
      <w:r w:rsidRPr="00AE3E89">
        <w:t>формы в</w:t>
      </w:r>
      <w:r w:rsidRPr="00AE3E89">
        <w:rPr>
          <w:spacing w:val="-1"/>
        </w:rPr>
        <w:t xml:space="preserve"> </w:t>
      </w:r>
      <w:r w:rsidRPr="00AE3E89">
        <w:t>электронном виде.</w:t>
      </w:r>
    </w:p>
    <w:p w:rsidR="00860865" w:rsidRPr="00AE3E89" w:rsidRDefault="00860865" w:rsidP="00B71131">
      <w:pPr>
        <w:pStyle w:val="a3"/>
        <w:widowControl w:val="0"/>
        <w:spacing w:line="360" w:lineRule="auto"/>
        <w:ind w:firstLine="567"/>
      </w:pPr>
      <w:r w:rsidRPr="00AE3E89">
        <w:t>Заполненное заявление о предоставлении муниципальной</w:t>
      </w:r>
      <w:r w:rsidRPr="00AE3E89">
        <w:rPr>
          <w:spacing w:val="1"/>
        </w:rPr>
        <w:t xml:space="preserve"> </w:t>
      </w:r>
      <w:r w:rsidRPr="00AE3E89">
        <w:t>услуги отправляе</w:t>
      </w:r>
      <w:r w:rsidRPr="00AE3E89">
        <w:t>т</w:t>
      </w:r>
      <w:r w:rsidRPr="00AE3E89">
        <w:t>ся заявителем вместе с прикрепленными электронными образами</w:t>
      </w:r>
      <w:r w:rsidR="000510F0" w:rsidRPr="00AE3E89">
        <w:t xml:space="preserve"> </w:t>
      </w:r>
      <w:r w:rsidRPr="00AE3E89">
        <w:rPr>
          <w:spacing w:val="-67"/>
        </w:rPr>
        <w:t xml:space="preserve"> </w:t>
      </w:r>
      <w:r w:rsidRPr="00AE3E89">
        <w:t>документов, н</w:t>
      </w:r>
      <w:r w:rsidRPr="00AE3E89">
        <w:t>е</w:t>
      </w:r>
      <w:r w:rsidRPr="00AE3E89">
        <w:t>обходимыми для предоставления муниципальной</w:t>
      </w:r>
      <w:r w:rsidRPr="00AE3E89">
        <w:rPr>
          <w:spacing w:val="-67"/>
        </w:rPr>
        <w:t xml:space="preserve"> </w:t>
      </w:r>
      <w:r w:rsidRPr="00AE3E89">
        <w:t>услуги,</w:t>
      </w:r>
      <w:r w:rsidRPr="00AE3E89">
        <w:rPr>
          <w:spacing w:val="1"/>
        </w:rPr>
        <w:t xml:space="preserve"> </w:t>
      </w:r>
      <w:r w:rsidRPr="00AE3E89">
        <w:t>в</w:t>
      </w:r>
      <w:r w:rsidRPr="00AE3E89">
        <w:rPr>
          <w:spacing w:val="1"/>
        </w:rPr>
        <w:t xml:space="preserve"> </w:t>
      </w:r>
      <w:r w:rsidR="00401C8E" w:rsidRPr="00AE3E89">
        <w:t>комитет</w:t>
      </w:r>
      <w:r w:rsidRPr="00AE3E89">
        <w:t>.</w:t>
      </w:r>
      <w:r w:rsidRPr="00AE3E89">
        <w:rPr>
          <w:spacing w:val="1"/>
        </w:rPr>
        <w:t xml:space="preserve"> </w:t>
      </w:r>
      <w:r w:rsidRPr="00AE3E89">
        <w:t>При</w:t>
      </w:r>
      <w:r w:rsidRPr="00AE3E89">
        <w:rPr>
          <w:spacing w:val="1"/>
        </w:rPr>
        <w:t xml:space="preserve"> </w:t>
      </w:r>
      <w:r w:rsidRPr="00AE3E89">
        <w:t>автор</w:t>
      </w:r>
      <w:r w:rsidRPr="00AE3E89">
        <w:t>и</w:t>
      </w:r>
      <w:r w:rsidRPr="00AE3E89">
        <w:t>зации</w:t>
      </w:r>
      <w:r w:rsidRPr="00AE3E89">
        <w:rPr>
          <w:spacing w:val="1"/>
        </w:rPr>
        <w:t xml:space="preserve"> </w:t>
      </w:r>
      <w:r w:rsidRPr="00AE3E89">
        <w:t>в</w:t>
      </w:r>
      <w:r w:rsidRPr="00AE3E89">
        <w:rPr>
          <w:spacing w:val="1"/>
        </w:rPr>
        <w:t xml:space="preserve"> </w:t>
      </w:r>
      <w:r w:rsidRPr="00AE3E89">
        <w:t>ЕСИА</w:t>
      </w:r>
      <w:r w:rsidRPr="00AE3E89">
        <w:rPr>
          <w:spacing w:val="1"/>
        </w:rPr>
        <w:t xml:space="preserve"> </w:t>
      </w:r>
      <w:r w:rsidRPr="00AE3E89">
        <w:t>заявление</w:t>
      </w:r>
      <w:r w:rsidRPr="00AE3E89">
        <w:rPr>
          <w:spacing w:val="1"/>
        </w:rPr>
        <w:t xml:space="preserve"> </w:t>
      </w:r>
      <w:r w:rsidRPr="00AE3E89">
        <w:t>о</w:t>
      </w:r>
      <w:r w:rsidRPr="00AE3E89">
        <w:rPr>
          <w:spacing w:val="1"/>
        </w:rPr>
        <w:t xml:space="preserve"> </w:t>
      </w:r>
      <w:r w:rsidRPr="00AE3E89">
        <w:t>предоставлении муниципальной услуги считается по</w:t>
      </w:r>
      <w:r w:rsidRPr="00AE3E89">
        <w:t>д</w:t>
      </w:r>
      <w:r w:rsidRPr="00AE3E89">
        <w:t>писанным</w:t>
      </w:r>
      <w:r w:rsidRPr="00AE3E89">
        <w:rPr>
          <w:spacing w:val="1"/>
        </w:rPr>
        <w:t xml:space="preserve"> </w:t>
      </w:r>
      <w:r w:rsidRPr="00AE3E89">
        <w:t>простой</w:t>
      </w:r>
      <w:r w:rsidRPr="00AE3E89">
        <w:rPr>
          <w:spacing w:val="1"/>
        </w:rPr>
        <w:t xml:space="preserve"> </w:t>
      </w:r>
      <w:r w:rsidRPr="00AE3E89">
        <w:t>электронной</w:t>
      </w:r>
      <w:r w:rsidRPr="00AE3E89">
        <w:rPr>
          <w:spacing w:val="1"/>
        </w:rPr>
        <w:t xml:space="preserve"> </w:t>
      </w:r>
      <w:r w:rsidRPr="00AE3E89">
        <w:t>подписью</w:t>
      </w:r>
      <w:r w:rsidRPr="00AE3E89">
        <w:rPr>
          <w:spacing w:val="1"/>
        </w:rPr>
        <w:t xml:space="preserve"> </w:t>
      </w:r>
      <w:r w:rsidRPr="00AE3E89">
        <w:t>заявителя,</w:t>
      </w:r>
      <w:r w:rsidRPr="00AE3E89">
        <w:rPr>
          <w:spacing w:val="1"/>
        </w:rPr>
        <w:t xml:space="preserve"> </w:t>
      </w:r>
      <w:r w:rsidRPr="00AE3E89">
        <w:t>представителя,</w:t>
      </w:r>
      <w:r w:rsidRPr="00AE3E89">
        <w:rPr>
          <w:spacing w:val="1"/>
        </w:rPr>
        <w:t xml:space="preserve"> </w:t>
      </w:r>
      <w:r w:rsidRPr="00AE3E89">
        <w:t>уполном</w:t>
      </w:r>
      <w:r w:rsidRPr="00AE3E89">
        <w:t>о</w:t>
      </w:r>
      <w:r w:rsidRPr="00AE3E89">
        <w:t>ченного</w:t>
      </w:r>
      <w:r w:rsidRPr="00AE3E89">
        <w:rPr>
          <w:spacing w:val="1"/>
        </w:rPr>
        <w:t xml:space="preserve"> </w:t>
      </w:r>
      <w:r w:rsidRPr="00AE3E89">
        <w:t>на</w:t>
      </w:r>
      <w:r w:rsidRPr="00AE3E89">
        <w:rPr>
          <w:spacing w:val="1"/>
        </w:rPr>
        <w:t xml:space="preserve"> </w:t>
      </w:r>
      <w:r w:rsidRPr="00AE3E89">
        <w:t>подписание</w:t>
      </w:r>
      <w:r w:rsidRPr="00AE3E89">
        <w:rPr>
          <w:spacing w:val="-1"/>
        </w:rPr>
        <w:t xml:space="preserve"> </w:t>
      </w:r>
      <w:r w:rsidRPr="00AE3E89">
        <w:t>заявления.</w:t>
      </w:r>
    </w:p>
    <w:p w:rsidR="00860865" w:rsidRDefault="00860865" w:rsidP="00B71131">
      <w:pPr>
        <w:widowControl w:val="0"/>
        <w:tabs>
          <w:tab w:val="left" w:pos="1587"/>
        </w:tabs>
        <w:autoSpaceDE w:val="0"/>
        <w:autoSpaceDN w:val="0"/>
        <w:spacing w:line="360" w:lineRule="auto"/>
        <w:ind w:firstLine="567"/>
        <w:jc w:val="both"/>
        <w:rPr>
          <w:sz w:val="28"/>
        </w:rPr>
      </w:pPr>
      <w:r w:rsidRPr="00DD1CFA">
        <w:rPr>
          <w:sz w:val="28"/>
        </w:rPr>
        <w:t>Электронные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документы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могут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быть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предоставлены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в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следующих</w:t>
      </w:r>
      <w:r w:rsidRPr="00DD1CFA">
        <w:rPr>
          <w:spacing w:val="1"/>
          <w:sz w:val="28"/>
        </w:rPr>
        <w:t xml:space="preserve"> </w:t>
      </w:r>
      <w:r w:rsidRPr="00DD1CFA">
        <w:rPr>
          <w:sz w:val="28"/>
        </w:rPr>
        <w:t>форматах:</w:t>
      </w:r>
      <w:r w:rsidRPr="00AE3E89">
        <w:rPr>
          <w:sz w:val="28"/>
        </w:rPr>
        <w:t xml:space="preserve"> </w:t>
      </w:r>
    </w:p>
    <w:p w:rsidR="0089099E" w:rsidRDefault="0089099E" w:rsidP="00193D0C">
      <w:pPr>
        <w:widowControl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</w:t>
      </w:r>
      <w:r w:rsidR="0097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для документов, в отношении которых утверждены формы и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 по формированию электронных документов в виде файлов в формате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>;</w:t>
      </w:r>
    </w:p>
    <w:p w:rsidR="0089099E" w:rsidRDefault="0089099E" w:rsidP="00193D0C">
      <w:pPr>
        <w:widowControl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</w:t>
      </w:r>
      <w:r w:rsidR="0097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для документов с текстовым содержанием, не включающим формулы;</w:t>
      </w:r>
    </w:p>
    <w:p w:rsidR="0089099E" w:rsidRDefault="0089099E" w:rsidP="00193D0C">
      <w:pPr>
        <w:widowControl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bmp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tiff</w:t>
      </w:r>
      <w:proofErr w:type="spellEnd"/>
      <w:r>
        <w:rPr>
          <w:color w:val="000000"/>
          <w:sz w:val="28"/>
          <w:szCs w:val="28"/>
        </w:rPr>
        <w:t xml:space="preserve"> </w:t>
      </w:r>
      <w:r w:rsidR="0097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 с графическим содержанием;</w:t>
      </w:r>
    </w:p>
    <w:p w:rsidR="0089099E" w:rsidRDefault="0089099E" w:rsidP="00193D0C">
      <w:pPr>
        <w:widowControl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zip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rar</w:t>
      </w:r>
      <w:proofErr w:type="spellEnd"/>
      <w:r>
        <w:rPr>
          <w:color w:val="000000"/>
          <w:sz w:val="28"/>
          <w:szCs w:val="28"/>
        </w:rPr>
        <w:t xml:space="preserve"> </w:t>
      </w:r>
      <w:r w:rsidR="0097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для сжатых документов в один файл;</w:t>
      </w:r>
    </w:p>
    <w:p w:rsidR="0089099E" w:rsidRDefault="0089099E" w:rsidP="00193D0C">
      <w:pPr>
        <w:widowControl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sig</w:t>
      </w:r>
      <w:proofErr w:type="spellEnd"/>
      <w:r>
        <w:rPr>
          <w:color w:val="000000"/>
          <w:sz w:val="28"/>
          <w:szCs w:val="28"/>
        </w:rPr>
        <w:t xml:space="preserve"> </w:t>
      </w:r>
      <w:r w:rsidR="0097089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для открепленной УКЭП.</w:t>
      </w:r>
    </w:p>
    <w:p w:rsidR="00780514" w:rsidRDefault="00780514" w:rsidP="00193D0C">
      <w:pPr>
        <w:widowControl w:val="0"/>
        <w:tabs>
          <w:tab w:val="left" w:pos="3686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 бумажном носителе, допускается формирование таких документов,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ставляемых в электронной форме, путем сканирования непосредственно с ориг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штаб 1:1) и всех аутентичных признаков подлинности (графической</w:t>
      </w:r>
      <w:proofErr w:type="gramEnd"/>
      <w:r>
        <w:rPr>
          <w:color w:val="000000"/>
          <w:sz w:val="28"/>
          <w:szCs w:val="28"/>
        </w:rPr>
        <w:t xml:space="preserve"> подписи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ца,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чати, углового штампа бланка), с использованием следующих режимов:</w:t>
      </w:r>
    </w:p>
    <w:p w:rsidR="00860865" w:rsidRPr="00AE3E89" w:rsidRDefault="00780514" w:rsidP="00B71131">
      <w:pPr>
        <w:pStyle w:val="af3"/>
        <w:widowControl w:val="0"/>
        <w:numPr>
          <w:ilvl w:val="0"/>
          <w:numId w:val="31"/>
        </w:numPr>
        <w:tabs>
          <w:tab w:val="left" w:pos="1177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</w:rPr>
      </w:pPr>
      <w:r w:rsidRPr="00AE3E89">
        <w:rPr>
          <w:sz w:val="28"/>
        </w:rPr>
        <w:t xml:space="preserve"> </w:t>
      </w:r>
      <w:r w:rsidR="00860865" w:rsidRPr="00AE3E89">
        <w:rPr>
          <w:sz w:val="28"/>
        </w:rPr>
        <w:t>«черно-белый» (при отсутствии в документе графических изображений и</w:t>
      </w:r>
      <w:r w:rsidR="00860865" w:rsidRPr="00AE3E89">
        <w:rPr>
          <w:spacing w:val="1"/>
          <w:sz w:val="28"/>
        </w:rPr>
        <w:t xml:space="preserve"> </w:t>
      </w:r>
      <w:r w:rsidR="00860865" w:rsidRPr="00AE3E89">
        <w:rPr>
          <w:sz w:val="28"/>
        </w:rPr>
        <w:t>(или)</w:t>
      </w:r>
      <w:r w:rsidR="00860865" w:rsidRPr="00AE3E89">
        <w:rPr>
          <w:spacing w:val="-4"/>
          <w:sz w:val="28"/>
        </w:rPr>
        <w:t xml:space="preserve"> </w:t>
      </w:r>
      <w:r w:rsidR="00860865" w:rsidRPr="00AE3E89">
        <w:rPr>
          <w:sz w:val="28"/>
        </w:rPr>
        <w:t>цветного</w:t>
      </w:r>
      <w:r w:rsidR="00860865" w:rsidRPr="00AE3E89">
        <w:rPr>
          <w:spacing w:val="1"/>
          <w:sz w:val="28"/>
        </w:rPr>
        <w:t xml:space="preserve"> </w:t>
      </w:r>
      <w:r w:rsidR="00860865" w:rsidRPr="00AE3E89">
        <w:rPr>
          <w:sz w:val="28"/>
        </w:rPr>
        <w:t>текста);</w:t>
      </w:r>
    </w:p>
    <w:p w:rsidR="00860865" w:rsidRPr="00AE3E89" w:rsidRDefault="00860865" w:rsidP="00041564">
      <w:pPr>
        <w:pStyle w:val="af3"/>
        <w:widowControl w:val="0"/>
        <w:numPr>
          <w:ilvl w:val="0"/>
          <w:numId w:val="31"/>
        </w:numPr>
        <w:tabs>
          <w:tab w:val="left" w:pos="1203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</w:rPr>
      </w:pPr>
      <w:r w:rsidRPr="00AE3E89">
        <w:rPr>
          <w:sz w:val="28"/>
        </w:rPr>
        <w:t>«оттенки</w:t>
      </w:r>
      <w:r w:rsidRPr="00AE3E89">
        <w:rPr>
          <w:spacing w:val="3"/>
          <w:sz w:val="28"/>
        </w:rPr>
        <w:t xml:space="preserve"> </w:t>
      </w:r>
      <w:r w:rsidRPr="00AE3E89">
        <w:rPr>
          <w:sz w:val="28"/>
        </w:rPr>
        <w:t>серого»</w:t>
      </w:r>
      <w:r w:rsidRPr="00AE3E89">
        <w:rPr>
          <w:spacing w:val="67"/>
          <w:sz w:val="28"/>
        </w:rPr>
        <w:t xml:space="preserve"> </w:t>
      </w:r>
      <w:r w:rsidRPr="00AE3E89">
        <w:rPr>
          <w:sz w:val="28"/>
        </w:rPr>
        <w:t>(при</w:t>
      </w:r>
      <w:r w:rsidRPr="00AE3E89">
        <w:rPr>
          <w:spacing w:val="2"/>
          <w:sz w:val="28"/>
        </w:rPr>
        <w:t xml:space="preserve"> </w:t>
      </w:r>
      <w:r w:rsidRPr="00AE3E89">
        <w:rPr>
          <w:sz w:val="28"/>
        </w:rPr>
        <w:t>наличии</w:t>
      </w:r>
      <w:r w:rsidRPr="00AE3E89">
        <w:rPr>
          <w:spacing w:val="2"/>
          <w:sz w:val="28"/>
        </w:rPr>
        <w:t xml:space="preserve"> </w:t>
      </w:r>
      <w:r w:rsidRPr="00AE3E89">
        <w:rPr>
          <w:sz w:val="28"/>
        </w:rPr>
        <w:t>в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документе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графических</w:t>
      </w:r>
      <w:r w:rsidRPr="00AE3E89">
        <w:rPr>
          <w:spacing w:val="2"/>
          <w:sz w:val="28"/>
        </w:rPr>
        <w:t xml:space="preserve"> </w:t>
      </w:r>
      <w:r w:rsidRPr="00AE3E89">
        <w:rPr>
          <w:sz w:val="28"/>
        </w:rPr>
        <w:t>изображений,</w:t>
      </w:r>
      <w:r w:rsidRPr="00AE3E89">
        <w:rPr>
          <w:spacing w:val="-67"/>
          <w:sz w:val="28"/>
        </w:rPr>
        <w:t xml:space="preserve"> </w:t>
      </w:r>
      <w:r w:rsidRPr="00AE3E89">
        <w:rPr>
          <w:sz w:val="28"/>
        </w:rPr>
        <w:lastRenderedPageBreak/>
        <w:t>отличных</w:t>
      </w:r>
      <w:r w:rsidRPr="00AE3E89">
        <w:rPr>
          <w:spacing w:val="-4"/>
          <w:sz w:val="28"/>
        </w:rPr>
        <w:t xml:space="preserve"> </w:t>
      </w:r>
      <w:r w:rsidRPr="00AE3E89">
        <w:rPr>
          <w:sz w:val="28"/>
        </w:rPr>
        <w:t>от</w:t>
      </w:r>
      <w:r w:rsidRPr="00AE3E89">
        <w:rPr>
          <w:spacing w:val="-1"/>
          <w:sz w:val="28"/>
        </w:rPr>
        <w:t xml:space="preserve"> </w:t>
      </w:r>
      <w:r w:rsidRPr="00AE3E89">
        <w:rPr>
          <w:sz w:val="28"/>
        </w:rPr>
        <w:t>цветного</w:t>
      </w:r>
      <w:r w:rsidRPr="00AE3E89">
        <w:rPr>
          <w:spacing w:val="1"/>
          <w:sz w:val="28"/>
        </w:rPr>
        <w:t xml:space="preserve"> </w:t>
      </w:r>
      <w:r w:rsidRPr="00AE3E89">
        <w:rPr>
          <w:sz w:val="28"/>
        </w:rPr>
        <w:t>графического</w:t>
      </w:r>
      <w:r w:rsidRPr="00AE3E89">
        <w:rPr>
          <w:spacing w:val="-3"/>
          <w:sz w:val="28"/>
        </w:rPr>
        <w:t xml:space="preserve"> </w:t>
      </w:r>
      <w:r w:rsidRPr="00AE3E89">
        <w:rPr>
          <w:sz w:val="28"/>
        </w:rPr>
        <w:t>изображения);</w:t>
      </w:r>
    </w:p>
    <w:p w:rsidR="00860865" w:rsidRDefault="00860865" w:rsidP="00B71131">
      <w:pPr>
        <w:pStyle w:val="af3"/>
        <w:widowControl w:val="0"/>
        <w:numPr>
          <w:ilvl w:val="0"/>
          <w:numId w:val="31"/>
        </w:numPr>
        <w:tabs>
          <w:tab w:val="left" w:pos="1165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</w:rPr>
      </w:pPr>
      <w:r w:rsidRPr="00AE3E89">
        <w:rPr>
          <w:sz w:val="28"/>
        </w:rPr>
        <w:t>«цветной»</w:t>
      </w:r>
      <w:r w:rsidRPr="00AE3E89">
        <w:rPr>
          <w:spacing w:val="28"/>
          <w:sz w:val="28"/>
        </w:rPr>
        <w:t xml:space="preserve"> </w:t>
      </w:r>
      <w:r w:rsidRPr="00AE3E89">
        <w:rPr>
          <w:sz w:val="28"/>
        </w:rPr>
        <w:t>или</w:t>
      </w:r>
      <w:r w:rsidRPr="00AE3E89">
        <w:rPr>
          <w:spacing w:val="32"/>
          <w:sz w:val="28"/>
        </w:rPr>
        <w:t xml:space="preserve"> </w:t>
      </w:r>
      <w:r w:rsidRPr="00AE3E89">
        <w:rPr>
          <w:sz w:val="28"/>
        </w:rPr>
        <w:t>«режим</w:t>
      </w:r>
      <w:r w:rsidRPr="00AE3E89">
        <w:rPr>
          <w:spacing w:val="30"/>
          <w:sz w:val="28"/>
        </w:rPr>
        <w:t xml:space="preserve"> </w:t>
      </w:r>
      <w:r w:rsidRPr="00AE3E89">
        <w:rPr>
          <w:sz w:val="28"/>
        </w:rPr>
        <w:t>полной</w:t>
      </w:r>
      <w:r w:rsidRPr="00AE3E89">
        <w:rPr>
          <w:spacing w:val="30"/>
          <w:sz w:val="28"/>
        </w:rPr>
        <w:t xml:space="preserve"> </w:t>
      </w:r>
      <w:r w:rsidRPr="00AE3E89">
        <w:rPr>
          <w:sz w:val="28"/>
        </w:rPr>
        <w:t>цветопередачи»</w:t>
      </w:r>
      <w:r w:rsidRPr="00AE3E89">
        <w:rPr>
          <w:spacing w:val="32"/>
          <w:sz w:val="28"/>
        </w:rPr>
        <w:t xml:space="preserve"> </w:t>
      </w:r>
      <w:r w:rsidRPr="00AE3E89">
        <w:rPr>
          <w:sz w:val="28"/>
        </w:rPr>
        <w:t>(при</w:t>
      </w:r>
      <w:r w:rsidRPr="00AE3E89">
        <w:rPr>
          <w:spacing w:val="30"/>
          <w:sz w:val="28"/>
        </w:rPr>
        <w:t xml:space="preserve"> </w:t>
      </w:r>
      <w:r w:rsidRPr="00AE3E89">
        <w:rPr>
          <w:sz w:val="28"/>
        </w:rPr>
        <w:t>наличии</w:t>
      </w:r>
      <w:r w:rsidRPr="00AE3E89">
        <w:rPr>
          <w:spacing w:val="33"/>
          <w:sz w:val="28"/>
        </w:rPr>
        <w:t xml:space="preserve"> </w:t>
      </w:r>
      <w:r w:rsidRPr="00AE3E89">
        <w:rPr>
          <w:sz w:val="28"/>
        </w:rPr>
        <w:t>в</w:t>
      </w:r>
      <w:r w:rsidRPr="00AE3E89">
        <w:rPr>
          <w:spacing w:val="29"/>
          <w:sz w:val="28"/>
        </w:rPr>
        <w:t xml:space="preserve"> </w:t>
      </w:r>
      <w:r w:rsidRPr="00AE3E89">
        <w:rPr>
          <w:sz w:val="28"/>
        </w:rPr>
        <w:t>док</w:t>
      </w:r>
      <w:r w:rsidRPr="00AE3E89">
        <w:rPr>
          <w:sz w:val="28"/>
        </w:rPr>
        <w:t>у</w:t>
      </w:r>
      <w:r w:rsidRPr="00AE3E89">
        <w:rPr>
          <w:sz w:val="28"/>
        </w:rPr>
        <w:t>менте</w:t>
      </w:r>
      <w:r w:rsidRPr="00AE3E89">
        <w:rPr>
          <w:spacing w:val="-67"/>
          <w:sz w:val="28"/>
        </w:rPr>
        <w:t xml:space="preserve"> </w:t>
      </w:r>
      <w:r w:rsidRPr="00AE3E89">
        <w:rPr>
          <w:sz w:val="28"/>
        </w:rPr>
        <w:t>цветных графических</w:t>
      </w:r>
      <w:r w:rsidRPr="00AE3E89">
        <w:rPr>
          <w:spacing w:val="-4"/>
          <w:sz w:val="28"/>
        </w:rPr>
        <w:t xml:space="preserve"> </w:t>
      </w:r>
      <w:r w:rsidRPr="00AE3E89">
        <w:rPr>
          <w:sz w:val="28"/>
        </w:rPr>
        <w:t>изображений либо цветного</w:t>
      </w:r>
      <w:r w:rsidRPr="00AE3E89">
        <w:rPr>
          <w:spacing w:val="1"/>
          <w:sz w:val="28"/>
        </w:rPr>
        <w:t xml:space="preserve"> </w:t>
      </w:r>
      <w:r w:rsidR="007C1443">
        <w:rPr>
          <w:sz w:val="28"/>
        </w:rPr>
        <w:t>текста)</w:t>
      </w:r>
      <w:r w:rsidR="00F379C1">
        <w:rPr>
          <w:sz w:val="28"/>
        </w:rPr>
        <w:t>;</w:t>
      </w:r>
    </w:p>
    <w:p w:rsidR="00860865" w:rsidRDefault="00FC10CF" w:rsidP="00193D0C">
      <w:pPr>
        <w:pStyle w:val="af3"/>
        <w:widowControl w:val="0"/>
        <w:tabs>
          <w:tab w:val="left" w:pos="112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К</w:t>
      </w:r>
      <w:r w:rsidR="00860865" w:rsidRPr="00AE3E89">
        <w:rPr>
          <w:sz w:val="28"/>
        </w:rPr>
        <w:t>оличество</w:t>
      </w:r>
      <w:r w:rsidR="00860865" w:rsidRPr="00AE3E89">
        <w:rPr>
          <w:spacing w:val="-10"/>
          <w:sz w:val="28"/>
        </w:rPr>
        <w:t xml:space="preserve"> </w:t>
      </w:r>
      <w:r w:rsidR="00860865" w:rsidRPr="00AE3E89">
        <w:rPr>
          <w:sz w:val="28"/>
        </w:rPr>
        <w:t>файлов</w:t>
      </w:r>
      <w:r w:rsidR="00860865" w:rsidRPr="00AE3E89">
        <w:rPr>
          <w:spacing w:val="-11"/>
          <w:sz w:val="28"/>
        </w:rPr>
        <w:t xml:space="preserve"> </w:t>
      </w:r>
      <w:r w:rsidR="00860865" w:rsidRPr="00AE3E89">
        <w:rPr>
          <w:sz w:val="28"/>
        </w:rPr>
        <w:t>должно</w:t>
      </w:r>
      <w:r w:rsidR="00860865" w:rsidRPr="00AE3E89">
        <w:rPr>
          <w:spacing w:val="-7"/>
          <w:sz w:val="28"/>
        </w:rPr>
        <w:t xml:space="preserve"> </w:t>
      </w:r>
      <w:r w:rsidR="00860865" w:rsidRPr="00AE3E89">
        <w:rPr>
          <w:sz w:val="28"/>
        </w:rPr>
        <w:t>соответствовать</w:t>
      </w:r>
      <w:r w:rsidR="00860865" w:rsidRPr="00AE3E89">
        <w:rPr>
          <w:spacing w:val="-10"/>
          <w:sz w:val="28"/>
        </w:rPr>
        <w:t xml:space="preserve"> </w:t>
      </w:r>
      <w:r w:rsidR="00860865" w:rsidRPr="00AE3E89">
        <w:rPr>
          <w:sz w:val="28"/>
        </w:rPr>
        <w:t>количеству</w:t>
      </w:r>
      <w:r w:rsidR="00860865" w:rsidRPr="00AE3E89">
        <w:rPr>
          <w:spacing w:val="-12"/>
          <w:sz w:val="28"/>
        </w:rPr>
        <w:t xml:space="preserve"> </w:t>
      </w:r>
      <w:r w:rsidR="00860865" w:rsidRPr="00AE3E89">
        <w:rPr>
          <w:sz w:val="28"/>
        </w:rPr>
        <w:t>документов,</w:t>
      </w:r>
      <w:r w:rsidR="00860865" w:rsidRPr="00AE3E89">
        <w:rPr>
          <w:spacing w:val="-10"/>
          <w:sz w:val="28"/>
        </w:rPr>
        <w:t xml:space="preserve"> </w:t>
      </w:r>
      <w:r w:rsidR="00860865" w:rsidRPr="00AE3E89">
        <w:rPr>
          <w:sz w:val="28"/>
        </w:rPr>
        <w:t>ка</w:t>
      </w:r>
      <w:r w:rsidR="00860865" w:rsidRPr="00AE3E89">
        <w:rPr>
          <w:sz w:val="28"/>
        </w:rPr>
        <w:t>ж</w:t>
      </w:r>
      <w:r w:rsidR="00860865" w:rsidRPr="00AE3E89">
        <w:rPr>
          <w:sz w:val="28"/>
        </w:rPr>
        <w:t>дый</w:t>
      </w:r>
      <w:r>
        <w:rPr>
          <w:sz w:val="28"/>
        </w:rPr>
        <w:t xml:space="preserve"> </w:t>
      </w:r>
      <w:r w:rsidR="00860865" w:rsidRPr="00AE3E89">
        <w:rPr>
          <w:sz w:val="28"/>
        </w:rPr>
        <w:t>из</w:t>
      </w:r>
      <w:r w:rsidR="00860865" w:rsidRPr="00AE3E89">
        <w:rPr>
          <w:spacing w:val="-2"/>
          <w:sz w:val="28"/>
        </w:rPr>
        <w:t xml:space="preserve"> </w:t>
      </w:r>
      <w:r w:rsidR="00860865" w:rsidRPr="00AE3E89">
        <w:rPr>
          <w:sz w:val="28"/>
        </w:rPr>
        <w:t>которых</w:t>
      </w:r>
      <w:r w:rsidR="00860865" w:rsidRPr="00AE3E89">
        <w:rPr>
          <w:spacing w:val="1"/>
          <w:sz w:val="28"/>
        </w:rPr>
        <w:t xml:space="preserve"> </w:t>
      </w:r>
      <w:r w:rsidR="00860865" w:rsidRPr="00AE3E89">
        <w:rPr>
          <w:sz w:val="28"/>
        </w:rPr>
        <w:t>содержит</w:t>
      </w:r>
      <w:r w:rsidR="00860865" w:rsidRPr="00AE3E89">
        <w:rPr>
          <w:spacing w:val="-2"/>
          <w:sz w:val="28"/>
        </w:rPr>
        <w:t xml:space="preserve"> </w:t>
      </w:r>
      <w:r w:rsidR="00860865" w:rsidRPr="00AE3E89">
        <w:rPr>
          <w:sz w:val="28"/>
        </w:rPr>
        <w:t>текстовую</w:t>
      </w:r>
      <w:r w:rsidR="00860865" w:rsidRPr="00AE3E89">
        <w:rPr>
          <w:spacing w:val="-1"/>
          <w:sz w:val="28"/>
        </w:rPr>
        <w:t xml:space="preserve"> </w:t>
      </w:r>
      <w:r w:rsidR="00860865" w:rsidRPr="00AE3E89">
        <w:rPr>
          <w:sz w:val="28"/>
        </w:rPr>
        <w:t>и</w:t>
      </w:r>
      <w:r w:rsidR="00860865" w:rsidRPr="00AE3E89">
        <w:rPr>
          <w:spacing w:val="-1"/>
          <w:sz w:val="28"/>
        </w:rPr>
        <w:t xml:space="preserve"> </w:t>
      </w:r>
      <w:r w:rsidR="00860865" w:rsidRPr="00AE3E89">
        <w:rPr>
          <w:sz w:val="28"/>
        </w:rPr>
        <w:t>(или)</w:t>
      </w:r>
      <w:r w:rsidR="00860865" w:rsidRPr="00AE3E89">
        <w:rPr>
          <w:spacing w:val="-3"/>
          <w:sz w:val="28"/>
        </w:rPr>
        <w:t xml:space="preserve"> </w:t>
      </w:r>
      <w:r w:rsidR="00860865" w:rsidRPr="00AE3E89">
        <w:rPr>
          <w:sz w:val="28"/>
        </w:rPr>
        <w:t>графическую</w:t>
      </w:r>
      <w:r w:rsidR="00860865" w:rsidRPr="00AE3E89">
        <w:rPr>
          <w:spacing w:val="-2"/>
          <w:sz w:val="28"/>
        </w:rPr>
        <w:t xml:space="preserve"> </w:t>
      </w:r>
      <w:r w:rsidR="00860865" w:rsidRPr="00AE3E89">
        <w:rPr>
          <w:sz w:val="28"/>
        </w:rPr>
        <w:t>информацию.</w:t>
      </w:r>
    </w:p>
    <w:p w:rsidR="002615DF" w:rsidRDefault="002615DF" w:rsidP="00193D0C">
      <w:pPr>
        <w:pStyle w:val="af3"/>
        <w:widowControl w:val="0"/>
        <w:spacing w:line="360" w:lineRule="auto"/>
        <w:ind w:left="0" w:right="-2" w:firstLine="709"/>
        <w:jc w:val="both"/>
        <w:rPr>
          <w:color w:val="000000"/>
          <w:sz w:val="28"/>
          <w:szCs w:val="28"/>
        </w:rPr>
      </w:pPr>
      <w:r w:rsidRPr="007C1443">
        <w:rPr>
          <w:color w:val="000000"/>
          <w:sz w:val="28"/>
          <w:szCs w:val="28"/>
        </w:rPr>
        <w:t>Документы, прилагаемые заявителем к заявлению, представляемые в эле</w:t>
      </w:r>
      <w:r w:rsidRPr="007C1443">
        <w:rPr>
          <w:color w:val="000000"/>
          <w:sz w:val="28"/>
          <w:szCs w:val="28"/>
        </w:rPr>
        <w:t>к</w:t>
      </w:r>
      <w:r w:rsidRPr="007C1443">
        <w:rPr>
          <w:color w:val="000000"/>
          <w:sz w:val="28"/>
          <w:szCs w:val="28"/>
        </w:rPr>
        <w:t>тронной форме, должны обеспечивать возможность идентифицировать документ и к</w:t>
      </w:r>
      <w:r w:rsidRPr="007C1443">
        <w:rPr>
          <w:color w:val="000000"/>
          <w:sz w:val="28"/>
          <w:szCs w:val="28"/>
        </w:rPr>
        <w:t>о</w:t>
      </w:r>
      <w:r w:rsidRPr="007C1443">
        <w:rPr>
          <w:color w:val="000000"/>
          <w:sz w:val="28"/>
          <w:szCs w:val="28"/>
        </w:rPr>
        <w:t>личество лис</w:t>
      </w:r>
      <w:r>
        <w:rPr>
          <w:color w:val="000000"/>
          <w:sz w:val="28"/>
          <w:szCs w:val="28"/>
        </w:rPr>
        <w:t>тов в документе.</w:t>
      </w:r>
    </w:p>
    <w:p w:rsidR="00780514" w:rsidRDefault="00780514" w:rsidP="00B71131">
      <w:pPr>
        <w:widowControl w:val="0"/>
        <w:spacing w:line="360" w:lineRule="auto"/>
        <w:ind w:right="-2" w:firstLine="708"/>
        <w:jc w:val="both"/>
        <w:rPr>
          <w:color w:val="000000"/>
          <w:sz w:val="28"/>
          <w:szCs w:val="28"/>
        </w:rPr>
      </w:pPr>
      <w:r w:rsidRPr="00B71131">
        <w:rPr>
          <w:color w:val="000000"/>
          <w:sz w:val="28"/>
          <w:szCs w:val="28"/>
        </w:rPr>
        <w:t>В целях предоставления муниципальной услуги заявителю обеспечивается в ГБУ НО «УМФЦ» доступ к ЕПГУ, в соответствии с постановлением Правител</w:t>
      </w:r>
      <w:r w:rsidRPr="00B71131">
        <w:rPr>
          <w:color w:val="000000"/>
          <w:sz w:val="28"/>
          <w:szCs w:val="28"/>
        </w:rPr>
        <w:t>ь</w:t>
      </w:r>
      <w:r w:rsidRPr="00B71131">
        <w:rPr>
          <w:color w:val="000000"/>
          <w:sz w:val="28"/>
          <w:szCs w:val="28"/>
        </w:rPr>
        <w:t xml:space="preserve">ства Российской Федерации от 22 декабря 2012 года № 1376 «Об утверждении </w:t>
      </w:r>
      <w:proofErr w:type="gramStart"/>
      <w:r w:rsidRPr="00B71131">
        <w:rPr>
          <w:color w:val="000000"/>
          <w:sz w:val="28"/>
          <w:szCs w:val="28"/>
        </w:rPr>
        <w:t>Правил организации деятельности многофункциональных центров предоставл</w:t>
      </w:r>
      <w:r w:rsidRPr="00B71131">
        <w:rPr>
          <w:color w:val="000000"/>
          <w:sz w:val="28"/>
          <w:szCs w:val="28"/>
        </w:rPr>
        <w:t>е</w:t>
      </w:r>
      <w:r w:rsidRPr="00B71131">
        <w:rPr>
          <w:color w:val="000000"/>
          <w:sz w:val="28"/>
          <w:szCs w:val="28"/>
        </w:rPr>
        <w:t>ния государственных</w:t>
      </w:r>
      <w:proofErr w:type="gramEnd"/>
      <w:r w:rsidRPr="00B71131">
        <w:rPr>
          <w:color w:val="000000"/>
          <w:sz w:val="28"/>
          <w:szCs w:val="28"/>
        </w:rPr>
        <w:t xml:space="preserve"> и муниципальных услуг».</w:t>
      </w:r>
    </w:p>
    <w:p w:rsidR="00D350CC" w:rsidRPr="00AE3E89" w:rsidRDefault="00D350CC" w:rsidP="00193D0C">
      <w:pPr>
        <w:pStyle w:val="a3"/>
        <w:widowControl w:val="0"/>
        <w:spacing w:line="360" w:lineRule="auto"/>
        <w:ind w:firstLine="709"/>
        <w:rPr>
          <w:color w:val="000000" w:themeColor="text1"/>
          <w:szCs w:val="28"/>
        </w:rPr>
      </w:pPr>
      <w:proofErr w:type="gramStart"/>
      <w:r w:rsidRPr="00AE3E89">
        <w:rPr>
          <w:color w:val="000000" w:themeColor="text1"/>
          <w:szCs w:val="28"/>
        </w:rPr>
        <w:t>Документы, требующие нотариального удостоверения в соответствии с з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конодательством Российской Федерации, должны быть удостоверены квалифиц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 xml:space="preserve">рованной электронной подписью нотариуса в порядке, установленном </w:t>
      </w:r>
      <w:hyperlink r:id="rId23" w:history="1">
        <w:r w:rsidRPr="00AE3E89">
          <w:rPr>
            <w:color w:val="000000" w:themeColor="text1"/>
            <w:szCs w:val="28"/>
          </w:rPr>
          <w:t>Основами</w:t>
        </w:r>
      </w:hyperlink>
      <w:r w:rsidRPr="00AE3E89">
        <w:rPr>
          <w:color w:val="000000" w:themeColor="text1"/>
          <w:szCs w:val="28"/>
        </w:rPr>
        <w:t xml:space="preserve"> з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конодательства Российской Федерации о нотариате от 11.02.1993 №</w:t>
      </w:r>
      <w:r w:rsidR="006C2421">
        <w:rPr>
          <w:color w:val="000000" w:themeColor="text1"/>
          <w:szCs w:val="28"/>
        </w:rPr>
        <w:t xml:space="preserve"> </w:t>
      </w:r>
      <w:r w:rsidRPr="00AE3E89">
        <w:rPr>
          <w:color w:val="000000" w:themeColor="text1"/>
          <w:szCs w:val="28"/>
        </w:rPr>
        <w:t>4462-1.</w:t>
      </w:r>
      <w:proofErr w:type="gramEnd"/>
    </w:p>
    <w:p w:rsidR="00F53F39" w:rsidRPr="00AE3E89" w:rsidRDefault="00593E1B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Средства электронной подписи, применяемые заявителем при направлении заявления о предоставлении муниципальной услуги в электронной форме, дол</w:t>
      </w:r>
      <w:r w:rsidRPr="00AE3E89">
        <w:rPr>
          <w:color w:val="000000" w:themeColor="text1"/>
          <w:szCs w:val="28"/>
        </w:rPr>
        <w:t>ж</w:t>
      </w:r>
      <w:r w:rsidRPr="00AE3E89">
        <w:rPr>
          <w:color w:val="000000" w:themeColor="text1"/>
          <w:szCs w:val="28"/>
        </w:rPr>
        <w:t>ны быть сертифицированы в соответствии с Федеральным законом от 06.04.2011 №</w:t>
      </w:r>
      <w:r w:rsidR="006C2421">
        <w:rPr>
          <w:color w:val="000000" w:themeColor="text1"/>
          <w:szCs w:val="28"/>
        </w:rPr>
        <w:t xml:space="preserve"> </w:t>
      </w:r>
      <w:r w:rsidRPr="00AE3E89">
        <w:rPr>
          <w:color w:val="000000" w:themeColor="text1"/>
          <w:szCs w:val="28"/>
        </w:rPr>
        <w:t>63-ФЗ «Об электронной подписи».</w:t>
      </w:r>
    </w:p>
    <w:p w:rsidR="00B16DAA" w:rsidRPr="00AE3E89" w:rsidRDefault="00B16DAA" w:rsidP="00041564">
      <w:pPr>
        <w:pStyle w:val="a3"/>
        <w:widowControl w:val="0"/>
        <w:spacing w:line="360" w:lineRule="auto"/>
        <w:ind w:firstLine="567"/>
      </w:pPr>
      <w:r w:rsidRPr="00AE3E89">
        <w:rPr>
          <w:spacing w:val="-1"/>
        </w:rPr>
        <w:t>2.18.3. В</w:t>
      </w:r>
      <w:r w:rsidRPr="00AE3E89">
        <w:rPr>
          <w:spacing w:val="-18"/>
        </w:rPr>
        <w:t xml:space="preserve"> </w:t>
      </w:r>
      <w:r w:rsidRPr="00AE3E89">
        <w:rPr>
          <w:spacing w:val="-1"/>
        </w:rPr>
        <w:t>случае</w:t>
      </w:r>
      <w:r w:rsidRPr="00AE3E89">
        <w:rPr>
          <w:spacing w:val="-17"/>
        </w:rPr>
        <w:t xml:space="preserve"> </w:t>
      </w:r>
      <w:r w:rsidRPr="00AE3E89">
        <w:rPr>
          <w:spacing w:val="-1"/>
        </w:rPr>
        <w:t>направления</w:t>
      </w:r>
      <w:r w:rsidRPr="00AE3E89">
        <w:rPr>
          <w:spacing w:val="-16"/>
        </w:rPr>
        <w:t xml:space="preserve"> </w:t>
      </w:r>
      <w:r w:rsidRPr="00AE3E89">
        <w:t>заявления</w:t>
      </w:r>
      <w:r w:rsidRPr="00AE3E89">
        <w:rPr>
          <w:spacing w:val="-17"/>
        </w:rPr>
        <w:t xml:space="preserve"> </w:t>
      </w:r>
      <w:r w:rsidRPr="00AE3E89">
        <w:t>посредством</w:t>
      </w:r>
      <w:r w:rsidRPr="00AE3E89">
        <w:rPr>
          <w:spacing w:val="-17"/>
        </w:rPr>
        <w:t xml:space="preserve"> </w:t>
      </w:r>
      <w:r w:rsidRPr="00AE3E89">
        <w:t>Портала</w:t>
      </w:r>
      <w:r w:rsidRPr="00AE3E89">
        <w:rPr>
          <w:spacing w:val="-16"/>
        </w:rPr>
        <w:t xml:space="preserve"> </w:t>
      </w:r>
      <w:r w:rsidRPr="00AE3E89">
        <w:t>результат</w:t>
      </w:r>
      <w:r w:rsidRPr="00AE3E89">
        <w:rPr>
          <w:spacing w:val="-18"/>
        </w:rPr>
        <w:t xml:space="preserve"> </w:t>
      </w:r>
      <w:r w:rsidRPr="00AE3E89">
        <w:t>пр</w:t>
      </w:r>
      <w:r w:rsidRPr="00AE3E89">
        <w:t>е</w:t>
      </w:r>
      <w:r w:rsidRPr="00AE3E89">
        <w:t xml:space="preserve">доставления </w:t>
      </w:r>
      <w:r w:rsidRPr="00AE3E89">
        <w:rPr>
          <w:spacing w:val="-68"/>
        </w:rPr>
        <w:t xml:space="preserve"> </w:t>
      </w:r>
      <w:r w:rsidRPr="00AE3E89">
        <w:t>муниципальной услуги выдается комитетом заявителю на</w:t>
      </w:r>
      <w:r w:rsidRPr="00AE3E89">
        <w:rPr>
          <w:spacing w:val="1"/>
        </w:rPr>
        <w:t xml:space="preserve"> </w:t>
      </w:r>
      <w:r w:rsidRPr="00AE3E89">
        <w:t>бумажном носителе.</w:t>
      </w:r>
    </w:p>
    <w:p w:rsidR="007A6B4C" w:rsidRPr="00AE3E89" w:rsidRDefault="007A6B4C" w:rsidP="00041564">
      <w:pPr>
        <w:pStyle w:val="a3"/>
        <w:widowControl w:val="0"/>
        <w:spacing w:line="360" w:lineRule="auto"/>
        <w:ind w:firstLine="567"/>
      </w:pPr>
      <w:r w:rsidRPr="00AE3E89">
        <w:t>Заявитель имеет возможность получения результата предоставления услуги в виде документа на бумажном носителе, подтверждающего содержание электро</w:t>
      </w:r>
      <w:r w:rsidRPr="00AE3E89">
        <w:t>н</w:t>
      </w:r>
      <w:r w:rsidRPr="00AE3E89">
        <w:t>ного документа, в ГБУ НО «МФЦ», в случае подачи заявления посредством Ед</w:t>
      </w:r>
      <w:r w:rsidRPr="00AE3E89">
        <w:t>и</w:t>
      </w:r>
      <w:r w:rsidRPr="00AE3E89">
        <w:t>ного портала».</w:t>
      </w:r>
    </w:p>
    <w:p w:rsidR="00593E1B" w:rsidRPr="00AE3E89" w:rsidRDefault="00593E1B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8B5254" w:rsidRPr="00AE3E89" w:rsidRDefault="00F53F39" w:rsidP="00193D0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1C707A">
        <w:rPr>
          <w:color w:val="000000" w:themeColor="text1"/>
          <w:sz w:val="28"/>
          <w:szCs w:val="28"/>
        </w:rPr>
        <w:t>3. Состав, последовательность и сроки выполнения административных пр</w:t>
      </w:r>
      <w:r w:rsidRPr="001C707A">
        <w:rPr>
          <w:color w:val="000000" w:themeColor="text1"/>
          <w:sz w:val="28"/>
          <w:szCs w:val="28"/>
        </w:rPr>
        <w:t>о</w:t>
      </w:r>
      <w:r w:rsidRPr="001C707A">
        <w:rPr>
          <w:color w:val="000000" w:themeColor="text1"/>
          <w:sz w:val="28"/>
          <w:szCs w:val="28"/>
        </w:rPr>
        <w:lastRenderedPageBreak/>
        <w:t>цедур, требования к порядку их выполнения, в том числе особенности выполн</w:t>
      </w:r>
      <w:r w:rsidRPr="001C707A">
        <w:rPr>
          <w:color w:val="000000" w:themeColor="text1"/>
          <w:sz w:val="28"/>
          <w:szCs w:val="28"/>
        </w:rPr>
        <w:t>е</w:t>
      </w:r>
      <w:r w:rsidRPr="001C707A">
        <w:rPr>
          <w:color w:val="000000" w:themeColor="text1"/>
          <w:sz w:val="28"/>
          <w:szCs w:val="28"/>
        </w:rPr>
        <w:t>ния административных процедур в электронной форме</w:t>
      </w:r>
      <w:r w:rsidR="008B5254" w:rsidRPr="001C707A">
        <w:rPr>
          <w:sz w:val="28"/>
          <w:szCs w:val="28"/>
        </w:rPr>
        <w:t>, а также особенности в</w:t>
      </w:r>
      <w:r w:rsidR="008B5254" w:rsidRPr="001C707A">
        <w:rPr>
          <w:sz w:val="28"/>
          <w:szCs w:val="28"/>
        </w:rPr>
        <w:t>ы</w:t>
      </w:r>
      <w:r w:rsidR="008B5254" w:rsidRPr="001C707A">
        <w:rPr>
          <w:sz w:val="28"/>
          <w:szCs w:val="28"/>
        </w:rPr>
        <w:t>полнения административных процедур в многофункциональных центрах</w:t>
      </w:r>
    </w:p>
    <w:p w:rsidR="00F53F39" w:rsidRPr="00AE3E89" w:rsidRDefault="00F53F39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F5E3F" w:rsidRPr="00AE3E89" w:rsidRDefault="006F5E3F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62079D" w:rsidRPr="00AE3E89">
        <w:rPr>
          <w:color w:val="000000" w:themeColor="text1"/>
          <w:sz w:val="28"/>
          <w:szCs w:val="28"/>
        </w:rPr>
        <w:t>1</w:t>
      </w:r>
      <w:r w:rsidRPr="00AE3E89">
        <w:rPr>
          <w:color w:val="000000" w:themeColor="text1"/>
          <w:sz w:val="28"/>
          <w:szCs w:val="28"/>
        </w:rPr>
        <w:t xml:space="preserve">. </w:t>
      </w:r>
      <w:r w:rsidR="0062079D" w:rsidRPr="00AE3E89">
        <w:rPr>
          <w:color w:val="000000" w:themeColor="text1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</w:t>
      </w:r>
      <w:r w:rsidR="0062079D" w:rsidRPr="00AE3E89">
        <w:rPr>
          <w:color w:val="000000" w:themeColor="text1"/>
          <w:sz w:val="28"/>
          <w:szCs w:val="28"/>
        </w:rPr>
        <w:t>т</w:t>
      </w:r>
      <w:r w:rsidR="0062079D" w:rsidRPr="00AE3E89">
        <w:rPr>
          <w:color w:val="000000" w:themeColor="text1"/>
          <w:sz w:val="28"/>
          <w:szCs w:val="28"/>
        </w:rPr>
        <w:t>венность бесплатно</w:t>
      </w:r>
      <w:r w:rsidRPr="00AE3E89">
        <w:rPr>
          <w:color w:val="000000" w:themeColor="text1"/>
          <w:sz w:val="28"/>
          <w:szCs w:val="28"/>
        </w:rPr>
        <w:t>.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Административные процедуры: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  <w:highlight w:val="yellow"/>
        </w:rPr>
      </w:pPr>
      <w:r w:rsidRPr="00AE3E89">
        <w:rPr>
          <w:color w:val="000000" w:themeColor="text1"/>
          <w:szCs w:val="28"/>
        </w:rPr>
        <w:t>прием заявления и документов, регистрация заявления;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рассмотрение заявления и получение документов, необходимых для рассмо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рения заявления о предоставлении земельного участка, в рамках взаимодействия между отраслевыми (функциональными) органами администрации города Нижн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го Новгорода, межведомственного взаимодействия;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bookmarkStart w:id="1" w:name="OLE_LINK1"/>
      <w:r w:rsidRPr="00AE3E89">
        <w:rPr>
          <w:color w:val="000000" w:themeColor="text1"/>
          <w:szCs w:val="28"/>
        </w:rPr>
        <w:t>издание постановления администрации города Нижнего Новгорода о предо</w:t>
      </w:r>
      <w:r w:rsidRPr="00AE3E89">
        <w:rPr>
          <w:color w:val="000000" w:themeColor="text1"/>
          <w:szCs w:val="28"/>
        </w:rPr>
        <w:t>с</w:t>
      </w:r>
      <w:r w:rsidRPr="00AE3E89">
        <w:rPr>
          <w:color w:val="000000" w:themeColor="text1"/>
          <w:szCs w:val="28"/>
        </w:rPr>
        <w:t xml:space="preserve">тавлении земельного участка </w:t>
      </w:r>
      <w:r w:rsidR="0062079D" w:rsidRPr="00AE3E89">
        <w:rPr>
          <w:color w:val="000000" w:themeColor="text1"/>
          <w:szCs w:val="28"/>
        </w:rPr>
        <w:t>в собственность бесплатно</w:t>
      </w:r>
      <w:r w:rsidRPr="00AE3E89">
        <w:rPr>
          <w:color w:val="000000" w:themeColor="text1"/>
          <w:szCs w:val="28"/>
        </w:rPr>
        <w:t xml:space="preserve"> или принятие решения об отказе в предоставлении земельного участка</w:t>
      </w:r>
      <w:bookmarkEnd w:id="1"/>
      <w:r w:rsidRPr="00AE3E89">
        <w:rPr>
          <w:color w:val="000000" w:themeColor="text1"/>
          <w:szCs w:val="28"/>
        </w:rPr>
        <w:t>.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bookmarkStart w:id="2" w:name="sub_1323"/>
      <w:r w:rsidRPr="00AE3E89">
        <w:rPr>
          <w:color w:val="000000" w:themeColor="text1"/>
          <w:szCs w:val="28"/>
        </w:rPr>
        <w:t>3.</w:t>
      </w:r>
      <w:r w:rsidR="008B5A26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.1. Прием заявления и документов, регистрация заявления.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bookmarkStart w:id="3" w:name="sub_13231"/>
      <w:r w:rsidRPr="00AE3E89">
        <w:rPr>
          <w:color w:val="000000" w:themeColor="text1"/>
          <w:szCs w:val="28"/>
        </w:rPr>
        <w:t xml:space="preserve">Основанием для предоставления муниципальной услуги является письменное обращение заявителя о предоставлении земельного участка в собственность </w:t>
      </w:r>
      <w:r w:rsidR="0076310D" w:rsidRPr="00AE3E89">
        <w:rPr>
          <w:color w:val="000000" w:themeColor="text1"/>
          <w:szCs w:val="28"/>
        </w:rPr>
        <w:t>бе</w:t>
      </w:r>
      <w:r w:rsidR="0076310D" w:rsidRPr="00AE3E89">
        <w:rPr>
          <w:color w:val="000000" w:themeColor="text1"/>
          <w:szCs w:val="28"/>
        </w:rPr>
        <w:t>с</w:t>
      </w:r>
      <w:r w:rsidR="0076310D" w:rsidRPr="00AE3E89">
        <w:rPr>
          <w:color w:val="000000" w:themeColor="text1"/>
          <w:szCs w:val="28"/>
        </w:rPr>
        <w:t>платно</w:t>
      </w:r>
      <w:r w:rsidRPr="00AE3E89">
        <w:rPr>
          <w:color w:val="000000" w:themeColor="text1"/>
          <w:szCs w:val="28"/>
        </w:rPr>
        <w:t xml:space="preserve"> без проведения торгов в соответствии с действующим законодательством, поступившее в комитет или в </w:t>
      </w:r>
      <w:r w:rsidR="00EF1942" w:rsidRPr="00AE3E89">
        <w:rPr>
          <w:color w:val="000000" w:themeColor="text1"/>
          <w:szCs w:val="28"/>
        </w:rPr>
        <w:t>ГБУ НО «УМФЦ»</w:t>
      </w:r>
      <w:r w:rsidRPr="00AE3E89">
        <w:rPr>
          <w:color w:val="000000" w:themeColor="text1"/>
          <w:szCs w:val="28"/>
        </w:rPr>
        <w:t xml:space="preserve"> с приложением необходимых д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кументов, либо поступившее заявление в форме электронного документа.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</w:t>
      </w:r>
      <w:proofErr w:type="gramStart"/>
      <w:r w:rsidRPr="00AE3E89">
        <w:rPr>
          <w:color w:val="000000" w:themeColor="text1"/>
          <w:szCs w:val="28"/>
        </w:rPr>
        <w:t>случае</w:t>
      </w:r>
      <w:proofErr w:type="gramEnd"/>
      <w:r w:rsidRPr="00AE3E89">
        <w:rPr>
          <w:color w:val="000000" w:themeColor="text1"/>
          <w:szCs w:val="28"/>
        </w:rPr>
        <w:t xml:space="preserve"> подачи заявления в электронной форме с Портала, основанием для начала выполнения административного действия является регистрация заявления на Портале и поступление заявления и документов, необходимых для предоста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 xml:space="preserve">ления муниципальной услуги, в систему </w:t>
      </w:r>
      <w:r w:rsidR="006C2421">
        <w:rPr>
          <w:color w:val="000000" w:themeColor="text1"/>
          <w:szCs w:val="28"/>
        </w:rPr>
        <w:t>«</w:t>
      </w:r>
      <w:r w:rsidR="006C2421">
        <w:t>Мастер электронных форм заявлений» (далее - МЭФЗ)</w:t>
      </w:r>
      <w:r w:rsidRPr="00AE3E89">
        <w:rPr>
          <w:color w:val="000000" w:themeColor="text1"/>
          <w:szCs w:val="28"/>
        </w:rPr>
        <w:t>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Документы, необходимые для предоставления муниципальной услуги указ</w:t>
      </w:r>
      <w:r w:rsidRPr="00AE3E89">
        <w:rPr>
          <w:color w:val="000000" w:themeColor="text1"/>
          <w:szCs w:val="28"/>
        </w:rPr>
        <w:t>а</w:t>
      </w:r>
      <w:r w:rsidR="004627ED" w:rsidRPr="00AE3E89">
        <w:rPr>
          <w:color w:val="000000" w:themeColor="text1"/>
          <w:szCs w:val="28"/>
        </w:rPr>
        <w:t>ны в пункте 2.6.</w:t>
      </w:r>
      <w:r w:rsidR="009D20B5">
        <w:rPr>
          <w:color w:val="000000" w:themeColor="text1"/>
          <w:szCs w:val="28"/>
        </w:rPr>
        <w:t>2</w:t>
      </w:r>
      <w:r w:rsidRPr="00AE3E89">
        <w:rPr>
          <w:color w:val="000000" w:themeColor="text1"/>
          <w:szCs w:val="28"/>
        </w:rPr>
        <w:t xml:space="preserve"> регламента.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Заявление о предоставлении земельного участка с пакетом документов под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lastRenderedPageBreak/>
        <w:t>ется или направляется заявителем по своему выбору лично или посредством по</w:t>
      </w:r>
      <w:r w:rsidRPr="00AE3E89">
        <w:rPr>
          <w:color w:val="000000" w:themeColor="text1"/>
          <w:szCs w:val="28"/>
        </w:rPr>
        <w:t>ч</w:t>
      </w:r>
      <w:r w:rsidRPr="00AE3E89">
        <w:rPr>
          <w:color w:val="000000" w:themeColor="text1"/>
          <w:szCs w:val="28"/>
        </w:rPr>
        <w:t>товой связи на бумажном носителе либо в форме электронных документов с и</w:t>
      </w:r>
      <w:r w:rsidRPr="00AE3E89">
        <w:rPr>
          <w:color w:val="000000" w:themeColor="text1"/>
          <w:szCs w:val="28"/>
        </w:rPr>
        <w:t>с</w:t>
      </w:r>
      <w:r w:rsidRPr="00AE3E89">
        <w:rPr>
          <w:color w:val="000000" w:themeColor="text1"/>
          <w:szCs w:val="28"/>
        </w:rPr>
        <w:t>пользованием информационно-телекоммуникационной сети «Интернет».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proofErr w:type="gramStart"/>
      <w:r w:rsidRPr="00AE3E89">
        <w:rPr>
          <w:color w:val="000000" w:themeColor="text1"/>
          <w:szCs w:val="28"/>
        </w:rPr>
        <w:t>При подаче (поступлении) заявления с пакетом документов лично они под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 xml:space="preserve">ются в комитет (адрес: 603005, город Нижний Новгород, ул. Большая Покровская, дом 15, 2 этаж (канцелярия комитета) или </w:t>
      </w:r>
      <w:r w:rsidR="00EF1942" w:rsidRPr="00AE3E89">
        <w:rPr>
          <w:color w:val="000000" w:themeColor="text1"/>
          <w:szCs w:val="28"/>
        </w:rPr>
        <w:t>ГБУ НО «УМФЦ»</w:t>
      </w:r>
      <w:r w:rsidRPr="00AE3E89">
        <w:rPr>
          <w:color w:val="000000" w:themeColor="text1"/>
          <w:szCs w:val="28"/>
        </w:rPr>
        <w:t>.</w:t>
      </w:r>
      <w:proofErr w:type="gramEnd"/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направлении заявления с пакетом документов посредством почтовой связи они направляются в комитет (адрес: 603005, город Нижний Новгород, ул. Большая Покровская, дом 15).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регистрации документов (поступления их по почте) на обращении пр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 xml:space="preserve">ставляется штамп с указанием входящего номера и даты приема.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Заявление в форме электронного документа представляется по выбору заяв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теля: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путем заполнения формы запроса, размещенной на официальном сайте адм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нистрации города Нижнего Новгорода в информационно-телекоммуникационной сети «Интернет» в доменной зоне РФ (http://НижнийНовгород.РФ);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посредством отправки через личный кабинет на Едином Интернет-портале государственных и муниципальных услуг в Нижегородской области (http://www.gu.nnov.ru);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путем направления электронного документа на официальную электронную почту комитета (kugi@admgor.nnov.ru).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Порядок и способы подачи заявлений о предоставлении земельного участка в форме электронных документов с использованием информационно-телекоммуникационной сети «Интернет», а также требования к их формату уст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новлены приказом Министерства экономического развития Российской Федер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ции от 14.01.2015 № 7.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Зарегистрированное заявление и документы передаются сотруднику комит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та, назначенному ответственным за предоставление муниципальной услуги, для рассмотрения и принятия решения.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8B5A26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 xml:space="preserve">.1.1. При подаче (поступлении) заявления с пакетом документов лично </w:t>
      </w:r>
      <w:r w:rsidRPr="00AE3E89">
        <w:rPr>
          <w:color w:val="000000" w:themeColor="text1"/>
          <w:szCs w:val="28"/>
        </w:rPr>
        <w:lastRenderedPageBreak/>
        <w:t>специалист комитета, ответственный за прием документов, выполняет следующие действия: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проверяет документы, удостоверяющие личность заявителя, представителя заявителя и документ, подтверждающий полномочия представителя физического лица. Копии, данных документов заверяются специалистом, принимающим зая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ление, и приобщаются к поданному заявлению;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проверяет полноту заполнения заявления на наличие в нем информации (св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дений, данных), которые в соответствии с формой заявления указываются в зая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лении;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проверяет соответствие представленной информации (сведений, данных), указанной в поданном заявлении, информации (сведениям, данным), содерж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щейся в комплекте поданных документов;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проверяет наличие в заявлении исправлений, повреждений, ошибок и описок, не позволяющих однозначно установить его содержание, в т.ч. если текст не по</w:t>
      </w:r>
      <w:r w:rsidRPr="00AE3E89">
        <w:rPr>
          <w:color w:val="000000" w:themeColor="text1"/>
          <w:szCs w:val="28"/>
        </w:rPr>
        <w:t>д</w:t>
      </w:r>
      <w:r w:rsidRPr="00AE3E89">
        <w:rPr>
          <w:color w:val="000000" w:themeColor="text1"/>
          <w:szCs w:val="28"/>
        </w:rPr>
        <w:t>дается прочтению, заполнение заявления карандашом;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случае отсутствия оснований для отказа в приеме документов регистрирует заявление с использованием системы документационного обеспечения.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регистрации документов на обращении проставляется штамп с указан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 xml:space="preserve">ем входящего номера и даты приема.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наличии оснований, указанных в пункте 2.9</w:t>
      </w:r>
      <w:r w:rsidR="0001206E" w:rsidRPr="00AE3E89">
        <w:rPr>
          <w:color w:val="000000" w:themeColor="text1"/>
          <w:szCs w:val="28"/>
        </w:rPr>
        <w:t>.1</w:t>
      </w:r>
      <w:r w:rsidRPr="00AE3E89">
        <w:rPr>
          <w:color w:val="000000" w:themeColor="text1"/>
          <w:szCs w:val="28"/>
        </w:rPr>
        <w:t xml:space="preserve"> регламента, сотрудник к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митета, ответственный за прием документов, уведомляет заявителя о наличии препятствий к принятию документов, объясняет заявителю содержание выявле</w:t>
      </w:r>
      <w:r w:rsidRPr="00AE3E89">
        <w:rPr>
          <w:color w:val="000000" w:themeColor="text1"/>
          <w:szCs w:val="28"/>
        </w:rPr>
        <w:t>н</w:t>
      </w:r>
      <w:r w:rsidRPr="00AE3E89">
        <w:rPr>
          <w:color w:val="000000" w:themeColor="text1"/>
          <w:szCs w:val="28"/>
        </w:rPr>
        <w:t>ных недостатков в представленных документах и предлагает принять меры по их устранению. В случае отказа заявителя устранить выявленные недостатки, отк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 xml:space="preserve">зывает в приеме документов, возвращает заявителю документы и один экземпляр заявления с отметкой об отказе и с указанием причины отказа.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Максимальный срок исполнения административной процедуры 15 минут.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E03F7E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.1.2</w:t>
      </w:r>
      <w:r w:rsidR="0099514A" w:rsidRPr="00AE3E89">
        <w:rPr>
          <w:color w:val="000000" w:themeColor="text1"/>
          <w:szCs w:val="28"/>
        </w:rPr>
        <w:t>.</w:t>
      </w:r>
      <w:r w:rsidRPr="00AE3E89">
        <w:rPr>
          <w:color w:val="000000" w:themeColor="text1"/>
          <w:szCs w:val="28"/>
        </w:rPr>
        <w:t xml:space="preserve"> При поступлении заявления с пакетом документов по почте специ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>лист комитета, ответственный за прием документов, выполняет следующие де</w:t>
      </w:r>
      <w:r w:rsidRPr="00AE3E89">
        <w:rPr>
          <w:color w:val="000000" w:themeColor="text1"/>
          <w:szCs w:val="28"/>
        </w:rPr>
        <w:t>й</w:t>
      </w:r>
      <w:r w:rsidRPr="00AE3E89">
        <w:rPr>
          <w:color w:val="000000" w:themeColor="text1"/>
          <w:szCs w:val="28"/>
        </w:rPr>
        <w:t xml:space="preserve">ствия: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lastRenderedPageBreak/>
        <w:t>осуществляет прием заявления и документов;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осуществляет регистрацию заявления.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Максимальный срок исполнения административной процедуры не превыш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 xml:space="preserve">ет </w:t>
      </w:r>
      <w:r w:rsidRPr="00E30A18">
        <w:rPr>
          <w:color w:val="000000" w:themeColor="text1"/>
          <w:szCs w:val="28"/>
        </w:rPr>
        <w:t>3</w:t>
      </w:r>
      <w:r w:rsidR="00D77EAF" w:rsidRPr="00E30A18">
        <w:rPr>
          <w:color w:val="000000" w:themeColor="text1"/>
          <w:szCs w:val="28"/>
        </w:rPr>
        <w:t xml:space="preserve"> календарных</w:t>
      </w:r>
      <w:r w:rsidRPr="00E30A18">
        <w:rPr>
          <w:color w:val="000000" w:themeColor="text1"/>
          <w:szCs w:val="28"/>
        </w:rPr>
        <w:t xml:space="preserve"> дней с</w:t>
      </w:r>
      <w:r w:rsidRPr="00AE3E89">
        <w:rPr>
          <w:color w:val="000000" w:themeColor="text1"/>
          <w:szCs w:val="28"/>
        </w:rPr>
        <w:t xml:space="preserve"> момента поступления заявления в комитет.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E03F7E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.1.</w:t>
      </w:r>
      <w:r w:rsidR="00CC64DF" w:rsidRPr="00AE3E89">
        <w:rPr>
          <w:color w:val="000000" w:themeColor="text1"/>
          <w:szCs w:val="28"/>
        </w:rPr>
        <w:t>3</w:t>
      </w:r>
      <w:r w:rsidRPr="00AE3E89">
        <w:rPr>
          <w:color w:val="000000" w:themeColor="text1"/>
          <w:szCs w:val="28"/>
        </w:rPr>
        <w:t xml:space="preserve">. Порядок приема заявлений о предоставлении муниципальной услуги через Портал. 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При поступлении заявления в электронной форме с использованием Портала</w:t>
      </w:r>
      <w:r w:rsidR="00250B9A" w:rsidRPr="00AE3E89">
        <w:rPr>
          <w:color w:val="000000" w:themeColor="text1"/>
          <w:szCs w:val="28"/>
        </w:rPr>
        <w:t xml:space="preserve"> </w:t>
      </w:r>
      <w:r w:rsidRPr="00AE3E89">
        <w:rPr>
          <w:color w:val="000000" w:themeColor="text1"/>
          <w:szCs w:val="28"/>
        </w:rPr>
        <w:t xml:space="preserve">  на персональную страницу в системе МЭФЗ сотрудник комитета, ответственный за прием документов, в течение </w:t>
      </w:r>
      <w:r w:rsidR="007461D6" w:rsidRPr="00AE3E89">
        <w:rPr>
          <w:color w:val="000000" w:themeColor="text1"/>
          <w:szCs w:val="28"/>
        </w:rPr>
        <w:t>2 календарных</w:t>
      </w:r>
      <w:r w:rsidRPr="00AE3E89">
        <w:rPr>
          <w:color w:val="000000" w:themeColor="text1"/>
          <w:szCs w:val="28"/>
        </w:rPr>
        <w:t xml:space="preserve"> дней проводит проверку ко</w:t>
      </w:r>
      <w:r w:rsidRPr="00AE3E89">
        <w:rPr>
          <w:color w:val="000000" w:themeColor="text1"/>
          <w:szCs w:val="28"/>
        </w:rPr>
        <w:t>м</w:t>
      </w:r>
      <w:r w:rsidRPr="00AE3E89">
        <w:rPr>
          <w:color w:val="000000" w:themeColor="text1"/>
          <w:szCs w:val="28"/>
        </w:rPr>
        <w:t>плектности документов поступившего заявления.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Поступившее заявление в электронной форме с использованием Портала</w:t>
      </w:r>
      <w:r w:rsidR="00250B9A" w:rsidRPr="00AE3E89">
        <w:rPr>
          <w:color w:val="000000" w:themeColor="text1"/>
          <w:szCs w:val="28"/>
        </w:rPr>
        <w:t xml:space="preserve"> </w:t>
      </w:r>
      <w:r w:rsidRPr="00AE3E89">
        <w:rPr>
          <w:color w:val="000000" w:themeColor="text1"/>
          <w:szCs w:val="28"/>
        </w:rPr>
        <w:t xml:space="preserve">  подлежит проверке на предмет правильности заполнения обязательных полей в интерактивной форме заявления.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случае правильности заполнения полей интерактивной формы заявления заявителю в срок не позднее </w:t>
      </w:r>
      <w:r w:rsidR="007461D6" w:rsidRPr="00AE3E89">
        <w:rPr>
          <w:color w:val="000000" w:themeColor="text1"/>
          <w:szCs w:val="28"/>
        </w:rPr>
        <w:t>3 календарных</w:t>
      </w:r>
      <w:r w:rsidR="00443525" w:rsidRPr="00AE3E89">
        <w:rPr>
          <w:color w:val="000000" w:themeColor="text1"/>
          <w:szCs w:val="28"/>
        </w:rPr>
        <w:t xml:space="preserve"> дней с момента</w:t>
      </w:r>
      <w:r w:rsidRPr="00AE3E89">
        <w:rPr>
          <w:color w:val="000000" w:themeColor="text1"/>
          <w:szCs w:val="28"/>
        </w:rPr>
        <w:t xml:space="preserve"> поступления заявл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ния, направляется на адрес электронной почты, указанный в заявлении, уведо</w:t>
      </w:r>
      <w:r w:rsidRPr="00AE3E89">
        <w:rPr>
          <w:color w:val="000000" w:themeColor="text1"/>
          <w:szCs w:val="28"/>
        </w:rPr>
        <w:t>м</w:t>
      </w:r>
      <w:r w:rsidRPr="00AE3E89">
        <w:rPr>
          <w:color w:val="000000" w:themeColor="text1"/>
          <w:szCs w:val="28"/>
        </w:rPr>
        <w:t>ление о том, что запрос проверен и направлен на рассмотрение. В уведомлении обязательно содержатся фамилия, имя, отчество и контактные данные сотрудника комитета, ответственного за прием документов, проверившего заявление.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В случае выявления в ходе проверки нарушений в заполнении полей инт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 xml:space="preserve">рактивной формы заявления заявителю на адрес электронной почты, указанный в заявлении, сотрудником комитета, ответственным за прием документов, в срок не позднее </w:t>
      </w:r>
      <w:r w:rsidR="007461D6" w:rsidRPr="00AE3E89">
        <w:rPr>
          <w:color w:val="000000" w:themeColor="text1"/>
          <w:szCs w:val="28"/>
        </w:rPr>
        <w:t>3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="00D3036B" w:rsidRPr="00AE3E89">
        <w:rPr>
          <w:color w:val="000000" w:themeColor="text1"/>
          <w:szCs w:val="28"/>
        </w:rPr>
        <w:t xml:space="preserve"> дней с момента</w:t>
      </w:r>
      <w:r w:rsidRPr="00AE3E89">
        <w:rPr>
          <w:color w:val="000000" w:themeColor="text1"/>
          <w:szCs w:val="28"/>
        </w:rPr>
        <w:t xml:space="preserve"> поступления заявления, направляется ув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домление о необходимости внесения изменений в электронное заявление.</w:t>
      </w:r>
    </w:p>
    <w:p w:rsidR="00333BFD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E03F7E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.1.</w:t>
      </w:r>
      <w:r w:rsidR="00CC64DF" w:rsidRPr="00AE3E89">
        <w:rPr>
          <w:color w:val="000000" w:themeColor="text1"/>
          <w:szCs w:val="28"/>
        </w:rPr>
        <w:t>4</w:t>
      </w:r>
      <w:r w:rsidRPr="00AE3E89">
        <w:rPr>
          <w:color w:val="000000" w:themeColor="text1"/>
          <w:szCs w:val="28"/>
        </w:rPr>
        <w:t>. Результатом исполнения административной процедуры является р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>гистрация поступившего заявления с прилагаемыми к нему документами или о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каз в приеме документов.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E03F7E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.2. Рассмотрение заявления и получение документов, необходимых для рассмотрения заявления о предоставлении земельного участка, в рамках взаим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 xml:space="preserve">действия между </w:t>
      </w:r>
      <w:r w:rsidR="008D2319" w:rsidRPr="00AE3E89">
        <w:rPr>
          <w:color w:val="000000" w:themeColor="text1"/>
          <w:szCs w:val="28"/>
        </w:rPr>
        <w:t xml:space="preserve">отраслевыми (функциональными) и территориальными органами </w:t>
      </w:r>
      <w:r w:rsidRPr="00AE3E89">
        <w:rPr>
          <w:color w:val="000000" w:themeColor="text1"/>
          <w:szCs w:val="28"/>
        </w:rPr>
        <w:lastRenderedPageBreak/>
        <w:t>администрации города Нижнего Новгорода, межведомственного взаимодействия.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 Основанием для начала административной процедуры является регис</w:t>
      </w:r>
      <w:r w:rsidR="00636772" w:rsidRPr="00AE3E89">
        <w:rPr>
          <w:color w:val="000000" w:themeColor="text1"/>
          <w:szCs w:val="28"/>
        </w:rPr>
        <w:t>тра</w:t>
      </w:r>
      <w:r w:rsidRPr="00AE3E89">
        <w:rPr>
          <w:color w:val="000000" w:themeColor="text1"/>
          <w:szCs w:val="28"/>
        </w:rPr>
        <w:t>ция заявления о предоставлении земельного участка.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7A7D2C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.2.1. Сотрудник комитета, назначенн</w:t>
      </w:r>
      <w:r w:rsidR="00636772" w:rsidRPr="00AE3E89">
        <w:rPr>
          <w:color w:val="000000" w:themeColor="text1"/>
          <w:szCs w:val="28"/>
        </w:rPr>
        <w:t>ый ответственным за предоставле</w:t>
      </w:r>
      <w:r w:rsidRPr="00AE3E89">
        <w:rPr>
          <w:color w:val="000000" w:themeColor="text1"/>
          <w:szCs w:val="28"/>
        </w:rPr>
        <w:t>ние муниципальной услуги, в течение 10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 с момента поступления заявления в комитет при наличии оснований для возврата готовит и направляет письмо заявителю о возврате заявления и представленных документов с указан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ем всех причин для возврата.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Письмо о возврате заявления и предст</w:t>
      </w:r>
      <w:r w:rsidR="00636772" w:rsidRPr="00AE3E89">
        <w:rPr>
          <w:color w:val="000000" w:themeColor="text1"/>
          <w:szCs w:val="28"/>
        </w:rPr>
        <w:t>авленных документов подписывает</w:t>
      </w:r>
      <w:r w:rsidRPr="00AE3E89">
        <w:rPr>
          <w:color w:val="000000" w:themeColor="text1"/>
          <w:szCs w:val="28"/>
        </w:rPr>
        <w:t>ся уполномоченным лицом комитета.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</w:t>
      </w:r>
      <w:proofErr w:type="gramStart"/>
      <w:r w:rsidRPr="00AE3E89">
        <w:rPr>
          <w:color w:val="000000" w:themeColor="text1"/>
          <w:szCs w:val="28"/>
        </w:rPr>
        <w:t>случае</w:t>
      </w:r>
      <w:proofErr w:type="gramEnd"/>
      <w:r w:rsidRPr="00AE3E89">
        <w:rPr>
          <w:color w:val="000000" w:themeColor="text1"/>
          <w:szCs w:val="28"/>
        </w:rPr>
        <w:t xml:space="preserve"> подачи заявления в электронной</w:t>
      </w:r>
      <w:r w:rsidR="00636772" w:rsidRPr="00AE3E89">
        <w:rPr>
          <w:color w:val="000000" w:themeColor="text1"/>
          <w:szCs w:val="28"/>
        </w:rPr>
        <w:t xml:space="preserve"> форме с использованием Порта</w:t>
      </w:r>
      <w:r w:rsidRPr="00AE3E89">
        <w:rPr>
          <w:color w:val="000000" w:themeColor="text1"/>
          <w:szCs w:val="28"/>
        </w:rPr>
        <w:t>ла письмо с указанием причин о возврате такого заявления и представленных док</w:t>
      </w:r>
      <w:r w:rsidRPr="00AE3E89">
        <w:rPr>
          <w:color w:val="000000" w:themeColor="text1"/>
          <w:szCs w:val="28"/>
        </w:rPr>
        <w:t>у</w:t>
      </w:r>
      <w:r w:rsidRPr="00AE3E89">
        <w:rPr>
          <w:color w:val="000000" w:themeColor="text1"/>
          <w:szCs w:val="28"/>
        </w:rPr>
        <w:t>ментов, подписывается уполномоченны</w:t>
      </w:r>
      <w:r w:rsidR="00636772" w:rsidRPr="00AE3E89">
        <w:rPr>
          <w:color w:val="000000" w:themeColor="text1"/>
          <w:szCs w:val="28"/>
        </w:rPr>
        <w:t>м лицом комитета с использовани</w:t>
      </w:r>
      <w:r w:rsidRPr="00AE3E89">
        <w:rPr>
          <w:color w:val="000000" w:themeColor="text1"/>
          <w:szCs w:val="28"/>
        </w:rPr>
        <w:t>ем эле</w:t>
      </w:r>
      <w:r w:rsidRPr="00AE3E89">
        <w:rPr>
          <w:color w:val="000000" w:themeColor="text1"/>
          <w:szCs w:val="28"/>
        </w:rPr>
        <w:t>к</w:t>
      </w:r>
      <w:r w:rsidRPr="00AE3E89">
        <w:rPr>
          <w:color w:val="000000" w:themeColor="text1"/>
          <w:szCs w:val="28"/>
        </w:rPr>
        <w:t>тронной подписи и направляется в «</w:t>
      </w:r>
      <w:r w:rsidR="009E0C02">
        <w:rPr>
          <w:color w:val="000000" w:themeColor="text1"/>
          <w:szCs w:val="28"/>
        </w:rPr>
        <w:t>Л</w:t>
      </w:r>
      <w:r w:rsidR="00636772" w:rsidRPr="00AE3E89">
        <w:rPr>
          <w:color w:val="000000" w:themeColor="text1"/>
          <w:szCs w:val="28"/>
        </w:rPr>
        <w:t>ичный кабинет» заявителя на Пор</w:t>
      </w:r>
      <w:r w:rsidRPr="00AE3E89">
        <w:rPr>
          <w:color w:val="000000" w:themeColor="text1"/>
          <w:szCs w:val="28"/>
        </w:rPr>
        <w:t>тале.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Исчерпывающий перечень оснований возврата заявления установлен пун</w:t>
      </w:r>
      <w:r w:rsidRPr="00AE3E89">
        <w:rPr>
          <w:color w:val="000000" w:themeColor="text1"/>
          <w:szCs w:val="28"/>
        </w:rPr>
        <w:t>к</w:t>
      </w:r>
      <w:r w:rsidRPr="00AE3E89">
        <w:rPr>
          <w:color w:val="000000" w:themeColor="text1"/>
          <w:szCs w:val="28"/>
        </w:rPr>
        <w:t>том 2.9</w:t>
      </w:r>
      <w:r w:rsidR="0001206E" w:rsidRPr="00AE3E89">
        <w:rPr>
          <w:color w:val="000000" w:themeColor="text1"/>
          <w:szCs w:val="28"/>
        </w:rPr>
        <w:t>.1</w:t>
      </w:r>
      <w:r w:rsidRPr="00AE3E89">
        <w:rPr>
          <w:color w:val="000000" w:themeColor="text1"/>
          <w:szCs w:val="28"/>
        </w:rPr>
        <w:t xml:space="preserve"> регламента.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7A7D2C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.2.2. Сотрудник комитета, назначенн</w:t>
      </w:r>
      <w:r w:rsidR="00636772" w:rsidRPr="00AE3E89">
        <w:rPr>
          <w:color w:val="000000" w:themeColor="text1"/>
          <w:szCs w:val="28"/>
        </w:rPr>
        <w:t xml:space="preserve">ый </w:t>
      </w:r>
      <w:proofErr w:type="gramStart"/>
      <w:r w:rsidR="00636772" w:rsidRPr="00AE3E89">
        <w:rPr>
          <w:color w:val="000000" w:themeColor="text1"/>
          <w:szCs w:val="28"/>
        </w:rPr>
        <w:t>ответственным</w:t>
      </w:r>
      <w:proofErr w:type="gramEnd"/>
      <w:r w:rsidR="00636772" w:rsidRPr="00AE3E89">
        <w:rPr>
          <w:color w:val="000000" w:themeColor="text1"/>
          <w:szCs w:val="28"/>
        </w:rPr>
        <w:t xml:space="preserve"> за предоставле</w:t>
      </w:r>
      <w:r w:rsidRPr="00AE3E89">
        <w:rPr>
          <w:color w:val="000000" w:themeColor="text1"/>
          <w:szCs w:val="28"/>
        </w:rPr>
        <w:t xml:space="preserve">ние муниципальной услуги, в течение </w:t>
      </w:r>
      <w:r w:rsidR="00951A73">
        <w:rPr>
          <w:color w:val="000000" w:themeColor="text1"/>
          <w:szCs w:val="28"/>
        </w:rPr>
        <w:t>3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 с момента получения д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кументов направляет запросы: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 xml:space="preserve">в </w:t>
      </w:r>
      <w:r w:rsidR="00362D3D" w:rsidRPr="00AE3E89">
        <w:rPr>
          <w:color w:val="000000" w:themeColor="text1"/>
          <w:szCs w:val="28"/>
        </w:rPr>
        <w:t>ДГРиА</w:t>
      </w:r>
      <w:r w:rsidRPr="00AE3E89">
        <w:rPr>
          <w:color w:val="000000" w:themeColor="text1"/>
          <w:szCs w:val="28"/>
        </w:rPr>
        <w:t xml:space="preserve"> для выдачи градостроительного заключения;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в МКУ «ДЭМОНИ-НН» об обследовании испрашиваемого земельного учас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ка.</w:t>
      </w:r>
    </w:p>
    <w:p w:rsidR="00333BFD" w:rsidRPr="00AE3E89" w:rsidRDefault="00362D3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ДГРиА</w:t>
      </w:r>
      <w:r w:rsidR="00333BFD" w:rsidRPr="00AE3E89">
        <w:rPr>
          <w:color w:val="000000" w:themeColor="text1"/>
          <w:szCs w:val="28"/>
        </w:rPr>
        <w:t xml:space="preserve"> в течение 7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="00333BFD" w:rsidRPr="00AE3E89">
        <w:rPr>
          <w:color w:val="000000" w:themeColor="text1"/>
          <w:szCs w:val="28"/>
        </w:rPr>
        <w:t xml:space="preserve"> дней с момента получения запроса комитета представляет градостроительное заключение</w:t>
      </w:r>
      <w:r w:rsidR="004C0CBF" w:rsidRPr="00AE3E89">
        <w:rPr>
          <w:color w:val="000000" w:themeColor="text1"/>
          <w:szCs w:val="28"/>
        </w:rPr>
        <w:t>.</w:t>
      </w:r>
      <w:r w:rsidR="00333BFD" w:rsidRPr="00AE3E89">
        <w:rPr>
          <w:color w:val="000000" w:themeColor="text1"/>
          <w:szCs w:val="28"/>
        </w:rPr>
        <w:t xml:space="preserve"> </w:t>
      </w:r>
    </w:p>
    <w:p w:rsidR="00333BFD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МКУ «ДЭМОНИ-НН» в течение 7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</w:t>
      </w:r>
      <w:r w:rsidR="00636772" w:rsidRPr="00AE3E89">
        <w:rPr>
          <w:color w:val="000000" w:themeColor="text1"/>
          <w:szCs w:val="28"/>
        </w:rPr>
        <w:t xml:space="preserve"> с момента получения запроса ко</w:t>
      </w:r>
      <w:r w:rsidRPr="00AE3E89">
        <w:rPr>
          <w:color w:val="000000" w:themeColor="text1"/>
          <w:szCs w:val="28"/>
        </w:rPr>
        <w:t>митета представляет акт обследования испрашиваемого земельного участка.</w:t>
      </w:r>
    </w:p>
    <w:p w:rsidR="00951A73" w:rsidRPr="004735DD" w:rsidRDefault="00951A73" w:rsidP="004735DD">
      <w:pPr>
        <w:pStyle w:val="ConsPlusNormal1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5DD">
        <w:rPr>
          <w:rFonts w:ascii="Times New Roman" w:hAnsi="Times New Roman" w:cs="Times New Roman"/>
          <w:sz w:val="28"/>
          <w:szCs w:val="28"/>
        </w:rPr>
        <w:t>В 202</w:t>
      </w:r>
      <w:r w:rsidR="004735DD" w:rsidRPr="004735DD">
        <w:rPr>
          <w:rFonts w:ascii="Times New Roman" w:hAnsi="Times New Roman" w:cs="Times New Roman"/>
          <w:sz w:val="28"/>
          <w:szCs w:val="28"/>
        </w:rPr>
        <w:t>4</w:t>
      </w:r>
      <w:r w:rsidRPr="004735DD">
        <w:rPr>
          <w:rFonts w:ascii="Times New Roman" w:hAnsi="Times New Roman" w:cs="Times New Roman"/>
          <w:sz w:val="28"/>
          <w:szCs w:val="28"/>
        </w:rPr>
        <w:t xml:space="preserve"> год</w:t>
      </w:r>
      <w:r w:rsidR="004735DD" w:rsidRPr="004735DD">
        <w:rPr>
          <w:rFonts w:ascii="Times New Roman" w:hAnsi="Times New Roman" w:cs="Times New Roman"/>
          <w:sz w:val="28"/>
          <w:szCs w:val="28"/>
        </w:rPr>
        <w:t>у</w:t>
      </w:r>
      <w:r w:rsidRPr="004735DD">
        <w:rPr>
          <w:rFonts w:ascii="Times New Roman" w:hAnsi="Times New Roman" w:cs="Times New Roman"/>
          <w:sz w:val="28"/>
          <w:szCs w:val="28"/>
        </w:rPr>
        <w:t xml:space="preserve"> сотрудник комитета, назначенный </w:t>
      </w:r>
      <w:proofErr w:type="gramStart"/>
      <w:r w:rsidRPr="004735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735DD">
        <w:rPr>
          <w:rFonts w:ascii="Times New Roman" w:hAnsi="Times New Roman" w:cs="Times New Roman"/>
          <w:sz w:val="28"/>
          <w:szCs w:val="28"/>
        </w:rPr>
        <w:t xml:space="preserve"> за предоста</w:t>
      </w:r>
      <w:r w:rsidRPr="004735DD">
        <w:rPr>
          <w:rFonts w:ascii="Times New Roman" w:hAnsi="Times New Roman" w:cs="Times New Roman"/>
          <w:sz w:val="28"/>
          <w:szCs w:val="28"/>
        </w:rPr>
        <w:t>в</w:t>
      </w:r>
      <w:r w:rsidRPr="004735DD">
        <w:rPr>
          <w:rFonts w:ascii="Times New Roman" w:hAnsi="Times New Roman" w:cs="Times New Roman"/>
          <w:sz w:val="28"/>
          <w:szCs w:val="28"/>
        </w:rPr>
        <w:t>ление муниципальной услуги, в течение 1 календарного дня с момента получения документов направляет запросы:</w:t>
      </w:r>
    </w:p>
    <w:p w:rsidR="00951A73" w:rsidRPr="004735DD" w:rsidRDefault="00951A73" w:rsidP="00951A73">
      <w:pPr>
        <w:pStyle w:val="ConsPlusNormal1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5D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4735DD">
        <w:rPr>
          <w:rFonts w:ascii="Times New Roman" w:hAnsi="Times New Roman" w:cs="Times New Roman"/>
          <w:sz w:val="28"/>
          <w:szCs w:val="28"/>
        </w:rPr>
        <w:t>ДГРиА</w:t>
      </w:r>
      <w:proofErr w:type="spellEnd"/>
      <w:r w:rsidRPr="004735DD">
        <w:rPr>
          <w:rFonts w:ascii="Times New Roman" w:hAnsi="Times New Roman" w:cs="Times New Roman"/>
          <w:sz w:val="28"/>
          <w:szCs w:val="28"/>
        </w:rPr>
        <w:t xml:space="preserve"> для выдачи градостроительного заключения;</w:t>
      </w:r>
    </w:p>
    <w:p w:rsidR="00951A73" w:rsidRPr="004735DD" w:rsidRDefault="00951A73" w:rsidP="00951A73">
      <w:pPr>
        <w:pStyle w:val="ConsPlusNormal1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5DD">
        <w:rPr>
          <w:rFonts w:ascii="Times New Roman" w:hAnsi="Times New Roman" w:cs="Times New Roman"/>
          <w:sz w:val="28"/>
          <w:szCs w:val="28"/>
        </w:rPr>
        <w:t>в МКУ "ДЭМОНИ-НН" об обследовании испрашиваемого земельного учас</w:t>
      </w:r>
      <w:r w:rsidRPr="004735DD">
        <w:rPr>
          <w:rFonts w:ascii="Times New Roman" w:hAnsi="Times New Roman" w:cs="Times New Roman"/>
          <w:sz w:val="28"/>
          <w:szCs w:val="28"/>
        </w:rPr>
        <w:t>т</w:t>
      </w:r>
      <w:r w:rsidRPr="004735DD">
        <w:rPr>
          <w:rFonts w:ascii="Times New Roman" w:hAnsi="Times New Roman" w:cs="Times New Roman"/>
          <w:sz w:val="28"/>
          <w:szCs w:val="28"/>
        </w:rPr>
        <w:t>ка.</w:t>
      </w:r>
    </w:p>
    <w:p w:rsidR="00951A73" w:rsidRPr="004735DD" w:rsidRDefault="00951A73" w:rsidP="004735DD">
      <w:pPr>
        <w:pStyle w:val="ConsPlusNormal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5DD">
        <w:rPr>
          <w:rFonts w:ascii="Times New Roman" w:hAnsi="Times New Roman" w:cs="Times New Roman"/>
          <w:sz w:val="28"/>
          <w:szCs w:val="28"/>
        </w:rPr>
        <w:t>ДГРиА</w:t>
      </w:r>
      <w:proofErr w:type="spellEnd"/>
      <w:r w:rsidRPr="004735DD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 момента получения запроса комитета представляет градостроительное заключение.</w:t>
      </w:r>
    </w:p>
    <w:p w:rsidR="00951A73" w:rsidRPr="00951A73" w:rsidRDefault="00951A73" w:rsidP="004735DD">
      <w:pPr>
        <w:pStyle w:val="ConsPlusNormal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5DD">
        <w:rPr>
          <w:rFonts w:ascii="Times New Roman" w:hAnsi="Times New Roman" w:cs="Times New Roman"/>
          <w:sz w:val="28"/>
          <w:szCs w:val="28"/>
        </w:rPr>
        <w:t>МКУ "ДЭМОНИ-НН" в течение 5 календарных дней с момента получения запроса комитета представляет акт обследования испрашиваемого земельного участка.</w:t>
      </w:r>
    </w:p>
    <w:p w:rsidR="00333BFD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7A7D2C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.2.3. Сотрудник комитета, назначенн</w:t>
      </w:r>
      <w:r w:rsidR="00636772" w:rsidRPr="00AE3E89">
        <w:rPr>
          <w:color w:val="000000" w:themeColor="text1"/>
          <w:szCs w:val="28"/>
        </w:rPr>
        <w:t xml:space="preserve">ый </w:t>
      </w:r>
      <w:proofErr w:type="gramStart"/>
      <w:r w:rsidR="00636772" w:rsidRPr="00AE3E89">
        <w:rPr>
          <w:color w:val="000000" w:themeColor="text1"/>
          <w:szCs w:val="28"/>
        </w:rPr>
        <w:t>ответственным</w:t>
      </w:r>
      <w:proofErr w:type="gramEnd"/>
      <w:r w:rsidR="00636772" w:rsidRPr="00AE3E89">
        <w:rPr>
          <w:color w:val="000000" w:themeColor="text1"/>
          <w:szCs w:val="28"/>
        </w:rPr>
        <w:t xml:space="preserve"> за предоставле</w:t>
      </w:r>
      <w:r w:rsidRPr="00AE3E89">
        <w:rPr>
          <w:color w:val="000000" w:themeColor="text1"/>
          <w:szCs w:val="28"/>
        </w:rPr>
        <w:t xml:space="preserve">ние муниципальной услуги, в течение </w:t>
      </w:r>
      <w:r w:rsidR="00951A73">
        <w:rPr>
          <w:color w:val="000000" w:themeColor="text1"/>
          <w:szCs w:val="28"/>
        </w:rPr>
        <w:t>3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 с момента получения д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кументов в рамках межведомственного взаимодействия запрашивает выписку из ЕГРН по испрашиваемому земельному участку, выписку из ЕГРЮЛ.</w:t>
      </w:r>
    </w:p>
    <w:p w:rsidR="00604ED2" w:rsidRDefault="00604ED2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</w:p>
    <w:p w:rsidR="00326557" w:rsidRDefault="00326557" w:rsidP="004053FB">
      <w:pPr>
        <w:pStyle w:val="ConsPlusNormal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FB">
        <w:rPr>
          <w:rFonts w:ascii="Times New Roman" w:hAnsi="Times New Roman" w:cs="Times New Roman"/>
          <w:sz w:val="28"/>
          <w:szCs w:val="28"/>
        </w:rPr>
        <w:t xml:space="preserve">В 2024 году сотрудник комитета, назначенный </w:t>
      </w:r>
      <w:proofErr w:type="gramStart"/>
      <w:r w:rsidRPr="004053FB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053FB">
        <w:rPr>
          <w:rFonts w:ascii="Times New Roman" w:hAnsi="Times New Roman" w:cs="Times New Roman"/>
          <w:sz w:val="28"/>
          <w:szCs w:val="28"/>
        </w:rPr>
        <w:t xml:space="preserve"> за предоста</w:t>
      </w:r>
      <w:r w:rsidRPr="004053FB">
        <w:rPr>
          <w:rFonts w:ascii="Times New Roman" w:hAnsi="Times New Roman" w:cs="Times New Roman"/>
          <w:sz w:val="28"/>
          <w:szCs w:val="28"/>
        </w:rPr>
        <w:t>в</w:t>
      </w:r>
      <w:r w:rsidRPr="004053FB">
        <w:rPr>
          <w:rFonts w:ascii="Times New Roman" w:hAnsi="Times New Roman" w:cs="Times New Roman"/>
          <w:sz w:val="28"/>
          <w:szCs w:val="28"/>
        </w:rPr>
        <w:t>ление муниципальной услуги, в течение 1 календарного дня с момента получения документов в рамках межведомственного взаимодействия запрашивает выписку из ЕГРН по испрашиваемому земельному участку, выписку из ЕГРЮЛ.</w:t>
      </w:r>
    </w:p>
    <w:p w:rsidR="00604ED2" w:rsidRPr="00326557" w:rsidRDefault="00604ED2" w:rsidP="004053FB">
      <w:pPr>
        <w:pStyle w:val="ConsPlusNormal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BFD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B05C17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>.2.4. Результатом исполнения административной процедуры является п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лучение комитетом градостроительного з</w:t>
      </w:r>
      <w:r w:rsidR="00636772" w:rsidRPr="00AE3E89">
        <w:rPr>
          <w:color w:val="000000" w:themeColor="text1"/>
          <w:szCs w:val="28"/>
        </w:rPr>
        <w:t>аключения, акта обследования зе</w:t>
      </w:r>
      <w:r w:rsidRPr="00AE3E89">
        <w:rPr>
          <w:color w:val="000000" w:themeColor="text1"/>
          <w:szCs w:val="28"/>
        </w:rPr>
        <w:t>мельн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го участка, выписки из ЕГРН или уведомления об отсутствии в ЕГРН запраш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ваемых сведений, выписки из ЕГРЮЛ.</w:t>
      </w:r>
    </w:p>
    <w:p w:rsidR="00333BFD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B05C17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 xml:space="preserve">.3. </w:t>
      </w:r>
      <w:r w:rsidR="004353F3" w:rsidRPr="00AE3E89">
        <w:rPr>
          <w:color w:val="000000" w:themeColor="text1"/>
          <w:szCs w:val="28"/>
        </w:rPr>
        <w:t xml:space="preserve">Издание постановления администрации города Нижнего Новгорода о предоставлении земельного участка в </w:t>
      </w:r>
      <w:r w:rsidR="00B05C17" w:rsidRPr="00AE3E89">
        <w:rPr>
          <w:color w:val="000000" w:themeColor="text1"/>
          <w:szCs w:val="28"/>
        </w:rPr>
        <w:t>собственность бесплатно</w:t>
      </w:r>
      <w:r w:rsidR="004353F3" w:rsidRPr="00AE3E89">
        <w:rPr>
          <w:color w:val="000000" w:themeColor="text1"/>
          <w:szCs w:val="28"/>
        </w:rPr>
        <w:t xml:space="preserve"> или принятие р</w:t>
      </w:r>
      <w:r w:rsidR="004353F3" w:rsidRPr="00AE3E89">
        <w:rPr>
          <w:color w:val="000000" w:themeColor="text1"/>
          <w:szCs w:val="28"/>
        </w:rPr>
        <w:t>е</w:t>
      </w:r>
      <w:r w:rsidR="004353F3" w:rsidRPr="00AE3E89">
        <w:rPr>
          <w:color w:val="000000" w:themeColor="text1"/>
          <w:szCs w:val="28"/>
        </w:rPr>
        <w:t>шения об отказе в предоставлении земельного участка.</w:t>
      </w:r>
    </w:p>
    <w:p w:rsidR="00636772" w:rsidRPr="00AE3E89" w:rsidRDefault="00333BFD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Основанием для начала административной процедуры является получение комитетом градостроительного заключения, акта обследования земельного учас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ка, выписки из ЕГРН или уведомления</w:t>
      </w:r>
      <w:r w:rsidR="00636772" w:rsidRPr="00AE3E89">
        <w:rPr>
          <w:color w:val="000000" w:themeColor="text1"/>
          <w:szCs w:val="28"/>
        </w:rPr>
        <w:t xml:space="preserve"> об отсутствии в ЕГРН запрашива</w:t>
      </w:r>
      <w:r w:rsidRPr="00AE3E89">
        <w:rPr>
          <w:color w:val="000000" w:themeColor="text1"/>
          <w:szCs w:val="28"/>
        </w:rPr>
        <w:t>емых сведений, выписки ЕГРЮЛ.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3.</w:t>
      </w:r>
      <w:r w:rsidR="008677AD" w:rsidRPr="00AE3E89">
        <w:rPr>
          <w:color w:val="000000" w:themeColor="text1"/>
          <w:szCs w:val="28"/>
        </w:rPr>
        <w:t>1</w:t>
      </w:r>
      <w:r w:rsidRPr="00AE3E89">
        <w:rPr>
          <w:color w:val="000000" w:themeColor="text1"/>
          <w:szCs w:val="28"/>
        </w:rPr>
        <w:t xml:space="preserve">.3.1. В течение </w:t>
      </w:r>
      <w:r w:rsidR="00306B29">
        <w:rPr>
          <w:color w:val="000000" w:themeColor="text1"/>
          <w:szCs w:val="28"/>
        </w:rPr>
        <w:t>4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 с даты получения заключения, акта </w:t>
      </w:r>
      <w:r w:rsidRPr="00AE3E89">
        <w:rPr>
          <w:color w:val="000000" w:themeColor="text1"/>
          <w:szCs w:val="28"/>
        </w:rPr>
        <w:lastRenderedPageBreak/>
        <w:t xml:space="preserve">обследования земельного участка, выписки из </w:t>
      </w:r>
      <w:r w:rsidRPr="00AE3E89">
        <w:rPr>
          <w:color w:val="000000" w:themeColor="text1"/>
          <w:szCs w:val="28"/>
          <w:lang w:eastAsia="en-US"/>
        </w:rPr>
        <w:t xml:space="preserve">ЕГРН </w:t>
      </w:r>
      <w:r w:rsidRPr="00AE3E89">
        <w:rPr>
          <w:color w:val="000000" w:themeColor="text1"/>
          <w:szCs w:val="28"/>
        </w:rPr>
        <w:t>или уведомления об отсутс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>вии в ЕГРН запрашиваемых сведений</w:t>
      </w:r>
      <w:r w:rsidR="008677AD" w:rsidRPr="00AE3E89">
        <w:rPr>
          <w:color w:val="000000" w:themeColor="text1"/>
          <w:szCs w:val="28"/>
        </w:rPr>
        <w:t xml:space="preserve">, выписки ЕГРЮЛ </w:t>
      </w:r>
      <w:r w:rsidRPr="00AE3E89">
        <w:rPr>
          <w:color w:val="000000" w:themeColor="text1"/>
          <w:szCs w:val="28"/>
        </w:rPr>
        <w:t>сотрудник комитета, н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t xml:space="preserve">значенный </w:t>
      </w:r>
      <w:proofErr w:type="gramStart"/>
      <w:r w:rsidRPr="00AE3E89">
        <w:rPr>
          <w:color w:val="000000" w:themeColor="text1"/>
          <w:szCs w:val="28"/>
        </w:rPr>
        <w:t>ответственным</w:t>
      </w:r>
      <w:proofErr w:type="gramEnd"/>
      <w:r w:rsidRPr="00AE3E89">
        <w:rPr>
          <w:color w:val="000000" w:themeColor="text1"/>
          <w:szCs w:val="28"/>
        </w:rPr>
        <w:t xml:space="preserve"> за предоставление муниципальной услуги, совершает одно из следующих действий:</w:t>
      </w:r>
    </w:p>
    <w:bookmarkEnd w:id="3"/>
    <w:p w:rsidR="006F5E3F" w:rsidRPr="00AE3E89" w:rsidRDefault="006F5E3F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1) подготавливает и направляет отказ заявителю при наличии оснований, указанных в пункте 2.10</w:t>
      </w:r>
      <w:r w:rsidR="005D60A3" w:rsidRPr="00AE3E89">
        <w:rPr>
          <w:color w:val="000000" w:themeColor="text1"/>
          <w:sz w:val="28"/>
          <w:szCs w:val="28"/>
        </w:rPr>
        <w:t>.1</w:t>
      </w:r>
      <w:r w:rsidRPr="00AE3E89">
        <w:rPr>
          <w:color w:val="000000" w:themeColor="text1"/>
          <w:sz w:val="28"/>
          <w:szCs w:val="28"/>
        </w:rPr>
        <w:t xml:space="preserve"> регламента. </w:t>
      </w:r>
    </w:p>
    <w:p w:rsidR="00DB4A73" w:rsidRPr="00AE3E89" w:rsidRDefault="00DB4A73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Отказ в предоставлении земельного участка подписывается уполномоченным лицом комитета.</w:t>
      </w:r>
    </w:p>
    <w:p w:rsidR="00DB4A73" w:rsidRPr="00AE3E89" w:rsidRDefault="00DB4A73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В случае подачи заявления в электронной форме с использованием Портала отказ в предоставлении земельного участка подписывается уполномоченным л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цом комитета с использованием электронной подписи и направляется в электро</w:t>
      </w:r>
      <w:r w:rsidRPr="00AE3E89">
        <w:rPr>
          <w:color w:val="000000" w:themeColor="text1"/>
          <w:szCs w:val="28"/>
        </w:rPr>
        <w:t>н</w:t>
      </w:r>
      <w:r w:rsidRPr="00AE3E89">
        <w:rPr>
          <w:color w:val="000000" w:themeColor="text1"/>
          <w:szCs w:val="28"/>
        </w:rPr>
        <w:t>ной форме в «личный кабинет» заявителя на Портале.</w:t>
      </w:r>
    </w:p>
    <w:p w:rsidR="00DB4A73" w:rsidRPr="00AE3E89" w:rsidRDefault="00DB4A73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Исчерпывающий перечень оснований для отказа в предоставлении муниц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пальной услуги установлен пунктом 2.10</w:t>
      </w:r>
      <w:r w:rsidR="005D60A3" w:rsidRPr="00AE3E89">
        <w:rPr>
          <w:color w:val="000000" w:themeColor="text1"/>
          <w:szCs w:val="28"/>
        </w:rPr>
        <w:t>.1</w:t>
      </w:r>
      <w:r w:rsidRPr="00AE3E89">
        <w:rPr>
          <w:color w:val="000000" w:themeColor="text1"/>
          <w:szCs w:val="28"/>
        </w:rPr>
        <w:t xml:space="preserve"> регламента.</w:t>
      </w:r>
    </w:p>
    <w:p w:rsidR="00DB4A73" w:rsidRDefault="00DB4A73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proofErr w:type="gramStart"/>
      <w:r w:rsidRPr="00AE3E89">
        <w:rPr>
          <w:color w:val="000000" w:themeColor="text1"/>
          <w:szCs w:val="28"/>
        </w:rPr>
        <w:t>Срок предоставления муниципальной услуги с момента поступления в ком</w:t>
      </w:r>
      <w:r w:rsidRPr="00AE3E89">
        <w:rPr>
          <w:color w:val="000000" w:themeColor="text1"/>
          <w:szCs w:val="28"/>
        </w:rPr>
        <w:t>и</w:t>
      </w:r>
      <w:r w:rsidRPr="00AE3E89">
        <w:rPr>
          <w:color w:val="000000" w:themeColor="text1"/>
          <w:szCs w:val="28"/>
        </w:rPr>
        <w:t>тет заявления о предоставлении земельного участка до момента направления за</w:t>
      </w:r>
      <w:r w:rsidRPr="00AE3E89">
        <w:rPr>
          <w:color w:val="000000" w:themeColor="text1"/>
          <w:szCs w:val="28"/>
        </w:rPr>
        <w:t>я</w:t>
      </w:r>
      <w:r w:rsidRPr="00AE3E89">
        <w:rPr>
          <w:color w:val="000000" w:themeColor="text1"/>
          <w:szCs w:val="28"/>
        </w:rPr>
        <w:t xml:space="preserve">вителю отказа в предоставлении земельного участка составляет не более </w:t>
      </w:r>
      <w:r w:rsidR="00C129CA">
        <w:rPr>
          <w:color w:val="000000" w:themeColor="text1"/>
          <w:szCs w:val="28"/>
        </w:rPr>
        <w:t>2</w:t>
      </w:r>
      <w:r w:rsidRPr="00AE3E89">
        <w:rPr>
          <w:color w:val="000000" w:themeColor="text1"/>
          <w:szCs w:val="28"/>
        </w:rPr>
        <w:t>0</w:t>
      </w:r>
      <w:r w:rsidR="00D77EAF" w:rsidRPr="00AE3E89">
        <w:rPr>
          <w:color w:val="000000" w:themeColor="text1"/>
          <w:szCs w:val="28"/>
        </w:rPr>
        <w:t xml:space="preserve"> к</w:t>
      </w:r>
      <w:r w:rsidR="00D77EAF" w:rsidRPr="00AE3E89">
        <w:rPr>
          <w:color w:val="000000" w:themeColor="text1"/>
          <w:szCs w:val="28"/>
        </w:rPr>
        <w:t>а</w:t>
      </w:r>
      <w:r w:rsidR="00D77EAF" w:rsidRPr="00AE3E89">
        <w:rPr>
          <w:color w:val="000000" w:themeColor="text1"/>
          <w:szCs w:val="28"/>
        </w:rPr>
        <w:t>лендарных</w:t>
      </w:r>
      <w:r w:rsidRPr="00AE3E89">
        <w:rPr>
          <w:color w:val="000000" w:themeColor="text1"/>
          <w:szCs w:val="28"/>
        </w:rPr>
        <w:t xml:space="preserve"> дней (3 </w:t>
      </w:r>
      <w:r w:rsidR="00D77EAF" w:rsidRPr="00AE3E89">
        <w:rPr>
          <w:color w:val="000000" w:themeColor="text1"/>
          <w:szCs w:val="28"/>
        </w:rPr>
        <w:t xml:space="preserve">календарных </w:t>
      </w:r>
      <w:r w:rsidRPr="00AE3E89">
        <w:rPr>
          <w:color w:val="000000" w:themeColor="text1"/>
          <w:szCs w:val="28"/>
        </w:rPr>
        <w:t xml:space="preserve">дня </w:t>
      </w:r>
      <w:r w:rsidR="00C129CA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регистрация и передача заявления ответс</w:t>
      </w:r>
      <w:r w:rsidRPr="00AE3E89">
        <w:rPr>
          <w:color w:val="000000" w:themeColor="text1"/>
          <w:szCs w:val="28"/>
        </w:rPr>
        <w:t>т</w:t>
      </w:r>
      <w:r w:rsidRPr="00AE3E89">
        <w:rPr>
          <w:color w:val="000000" w:themeColor="text1"/>
          <w:szCs w:val="28"/>
        </w:rPr>
        <w:t xml:space="preserve">венному исполнителю, </w:t>
      </w:r>
      <w:r w:rsidR="00C129CA">
        <w:rPr>
          <w:color w:val="000000" w:themeColor="text1"/>
          <w:szCs w:val="28"/>
        </w:rPr>
        <w:t>3</w:t>
      </w:r>
      <w:r w:rsidR="00D77EAF" w:rsidRPr="00AE3E89">
        <w:rPr>
          <w:color w:val="000000" w:themeColor="text1"/>
          <w:szCs w:val="28"/>
        </w:rPr>
        <w:t xml:space="preserve"> календарных дн</w:t>
      </w:r>
      <w:r w:rsidR="00C129CA">
        <w:rPr>
          <w:color w:val="000000" w:themeColor="text1"/>
          <w:szCs w:val="28"/>
        </w:rPr>
        <w:t>я</w:t>
      </w:r>
      <w:r w:rsidR="00D77EAF" w:rsidRPr="00AE3E89">
        <w:rPr>
          <w:color w:val="000000" w:themeColor="text1"/>
          <w:szCs w:val="28"/>
        </w:rPr>
        <w:t xml:space="preserve"> </w:t>
      </w:r>
      <w:r w:rsidR="00C129CA">
        <w:rPr>
          <w:color w:val="000000" w:themeColor="text1"/>
          <w:szCs w:val="28"/>
        </w:rPr>
        <w:t>-</w:t>
      </w:r>
      <w:r w:rsidR="00D77EAF" w:rsidRPr="00AE3E89">
        <w:rPr>
          <w:color w:val="000000" w:themeColor="text1"/>
          <w:szCs w:val="28"/>
        </w:rPr>
        <w:t xml:space="preserve"> </w:t>
      </w:r>
      <w:r w:rsidRPr="00AE3E89">
        <w:rPr>
          <w:color w:val="000000" w:themeColor="text1"/>
          <w:szCs w:val="28"/>
        </w:rPr>
        <w:t xml:space="preserve">направление запросов в </w:t>
      </w:r>
      <w:r w:rsidR="00362D3D" w:rsidRPr="00AE3E89">
        <w:rPr>
          <w:color w:val="000000" w:themeColor="text1"/>
          <w:szCs w:val="28"/>
        </w:rPr>
        <w:t>ДГРиА</w:t>
      </w:r>
      <w:r w:rsidRPr="00AE3E89">
        <w:rPr>
          <w:color w:val="000000" w:themeColor="text1"/>
          <w:szCs w:val="28"/>
        </w:rPr>
        <w:t xml:space="preserve"> и МКУ «ДЭМОНИ-НН», 7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дней </w:t>
      </w:r>
      <w:r w:rsidR="00C129CA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получение ответов на запросы, </w:t>
      </w:r>
      <w:r w:rsidR="00C129CA">
        <w:rPr>
          <w:color w:val="000000" w:themeColor="text1"/>
          <w:szCs w:val="28"/>
        </w:rPr>
        <w:t>4</w:t>
      </w:r>
      <w:r w:rsidR="00D77EAF" w:rsidRPr="00AE3E89">
        <w:rPr>
          <w:color w:val="000000" w:themeColor="text1"/>
          <w:szCs w:val="28"/>
        </w:rPr>
        <w:t xml:space="preserve"> к</w:t>
      </w:r>
      <w:r w:rsidR="00D77EAF" w:rsidRPr="00AE3E89">
        <w:rPr>
          <w:color w:val="000000" w:themeColor="text1"/>
          <w:szCs w:val="28"/>
        </w:rPr>
        <w:t>а</w:t>
      </w:r>
      <w:r w:rsidR="00D77EAF" w:rsidRPr="00AE3E89">
        <w:rPr>
          <w:color w:val="000000" w:themeColor="text1"/>
          <w:szCs w:val="28"/>
        </w:rPr>
        <w:t>лендарных</w:t>
      </w:r>
      <w:r w:rsidRPr="00AE3E89">
        <w:rPr>
          <w:color w:val="000000" w:themeColor="text1"/>
          <w:szCs w:val="28"/>
        </w:rPr>
        <w:t xml:space="preserve"> дн</w:t>
      </w:r>
      <w:r w:rsidR="00C129CA">
        <w:rPr>
          <w:color w:val="000000" w:themeColor="text1"/>
          <w:szCs w:val="28"/>
        </w:rPr>
        <w:t>я</w:t>
      </w:r>
      <w:r w:rsidRPr="00AE3E89">
        <w:rPr>
          <w:color w:val="000000" w:themeColor="text1"/>
          <w:szCs w:val="28"/>
        </w:rPr>
        <w:t xml:space="preserve"> </w:t>
      </w:r>
      <w:r w:rsidR="00C129CA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рассмотрение поступивших</w:t>
      </w:r>
      <w:proofErr w:type="gramEnd"/>
      <w:r w:rsidRPr="00AE3E89">
        <w:rPr>
          <w:color w:val="000000" w:themeColor="text1"/>
          <w:szCs w:val="28"/>
        </w:rPr>
        <w:t xml:space="preserve"> документов и подготовка отказа в предоставлении земельного участка, </w:t>
      </w:r>
      <w:r w:rsidR="00C129CA">
        <w:rPr>
          <w:color w:val="000000" w:themeColor="text1"/>
          <w:szCs w:val="28"/>
        </w:rPr>
        <w:t>3</w:t>
      </w:r>
      <w:r w:rsidR="00D77EAF" w:rsidRPr="00AE3E89">
        <w:rPr>
          <w:color w:val="000000" w:themeColor="text1"/>
          <w:szCs w:val="28"/>
        </w:rPr>
        <w:t xml:space="preserve"> календарных</w:t>
      </w:r>
      <w:r w:rsidRPr="00AE3E89">
        <w:rPr>
          <w:color w:val="000000" w:themeColor="text1"/>
          <w:szCs w:val="28"/>
        </w:rPr>
        <w:t xml:space="preserve"> дн</w:t>
      </w:r>
      <w:r w:rsidR="00C129CA">
        <w:rPr>
          <w:color w:val="000000" w:themeColor="text1"/>
          <w:szCs w:val="28"/>
        </w:rPr>
        <w:t>я</w:t>
      </w:r>
      <w:r w:rsidRPr="00AE3E89">
        <w:rPr>
          <w:color w:val="000000" w:themeColor="text1"/>
          <w:szCs w:val="28"/>
        </w:rPr>
        <w:t xml:space="preserve"> </w:t>
      </w:r>
      <w:r w:rsidR="00C129CA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направление ответа за</w:t>
      </w:r>
      <w:r w:rsidRPr="00AE3E89">
        <w:rPr>
          <w:color w:val="000000" w:themeColor="text1"/>
          <w:szCs w:val="28"/>
        </w:rPr>
        <w:t>я</w:t>
      </w:r>
      <w:r w:rsidRPr="00AE3E89">
        <w:rPr>
          <w:color w:val="000000" w:themeColor="text1"/>
          <w:szCs w:val="28"/>
        </w:rPr>
        <w:t>вителю).</w:t>
      </w:r>
    </w:p>
    <w:p w:rsidR="0068605F" w:rsidRDefault="009B6239" w:rsidP="0068605F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proofErr w:type="gramStart"/>
      <w:r w:rsidRPr="00525AEC">
        <w:rPr>
          <w:szCs w:val="28"/>
        </w:rPr>
        <w:t>Срок предоставления муниципальной услуги в 2024 году - не более чем 14 календарных дней со дня поступления заявления в комитет</w:t>
      </w:r>
      <w:r w:rsidR="0068605F" w:rsidRPr="00525AEC">
        <w:rPr>
          <w:szCs w:val="28"/>
        </w:rPr>
        <w:t xml:space="preserve"> </w:t>
      </w:r>
      <w:r w:rsidR="0068605F" w:rsidRPr="00525AEC">
        <w:rPr>
          <w:color w:val="000000" w:themeColor="text1"/>
          <w:szCs w:val="28"/>
        </w:rPr>
        <w:t xml:space="preserve">(1 календарный день - регистрация и передача заявления ответственному исполнителю, 1 календарный день - направление запросов в </w:t>
      </w:r>
      <w:proofErr w:type="spellStart"/>
      <w:r w:rsidR="0068605F" w:rsidRPr="00525AEC">
        <w:rPr>
          <w:color w:val="000000" w:themeColor="text1"/>
          <w:szCs w:val="28"/>
        </w:rPr>
        <w:t>ДГРиА</w:t>
      </w:r>
      <w:proofErr w:type="spellEnd"/>
      <w:r w:rsidR="0068605F" w:rsidRPr="00525AEC">
        <w:rPr>
          <w:color w:val="000000" w:themeColor="text1"/>
          <w:szCs w:val="28"/>
        </w:rPr>
        <w:t xml:space="preserve"> и МКУ «ДЭМОНИ-НН», 5 календарных дней - получение ответов на запросы, 4 календарных дня - рассмотрение пост</w:t>
      </w:r>
      <w:r w:rsidR="0068605F" w:rsidRPr="00525AEC">
        <w:rPr>
          <w:color w:val="000000" w:themeColor="text1"/>
          <w:szCs w:val="28"/>
        </w:rPr>
        <w:t>у</w:t>
      </w:r>
      <w:r w:rsidR="0068605F" w:rsidRPr="00525AEC">
        <w:rPr>
          <w:color w:val="000000" w:themeColor="text1"/>
          <w:szCs w:val="28"/>
        </w:rPr>
        <w:t>пивших документов и подготовка отказа в предоставлении земельного участка, 3 календарных</w:t>
      </w:r>
      <w:proofErr w:type="gramEnd"/>
      <w:r w:rsidR="0068605F" w:rsidRPr="00525AEC">
        <w:rPr>
          <w:color w:val="000000" w:themeColor="text1"/>
          <w:szCs w:val="28"/>
        </w:rPr>
        <w:t xml:space="preserve"> дня - направление ответа заявителю).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proofErr w:type="gramStart"/>
      <w:r w:rsidRPr="00AE3E89">
        <w:rPr>
          <w:color w:val="000000" w:themeColor="text1"/>
          <w:szCs w:val="28"/>
        </w:rPr>
        <w:lastRenderedPageBreak/>
        <w:t>2) подготавливает пояснительную записку о возможности издания постано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ления и проект постановления администрации города Нижнего Новгорода о пр</w:t>
      </w:r>
      <w:r w:rsidRPr="00AE3E89">
        <w:rPr>
          <w:color w:val="000000" w:themeColor="text1"/>
          <w:szCs w:val="28"/>
        </w:rPr>
        <w:t>е</w:t>
      </w:r>
      <w:r w:rsidRPr="00AE3E89">
        <w:rPr>
          <w:color w:val="000000" w:themeColor="text1"/>
          <w:szCs w:val="28"/>
        </w:rPr>
        <w:t xml:space="preserve">доставлении заявителю земельного участка в </w:t>
      </w:r>
      <w:r w:rsidR="00A7750F" w:rsidRPr="00AE3E89">
        <w:rPr>
          <w:color w:val="000000" w:themeColor="text1"/>
          <w:szCs w:val="28"/>
        </w:rPr>
        <w:t>собственность бесплатно</w:t>
      </w:r>
      <w:r w:rsidRPr="00AE3E89">
        <w:rPr>
          <w:color w:val="000000" w:themeColor="text1"/>
          <w:szCs w:val="28"/>
        </w:rPr>
        <w:t>, который направляется для согласовани</w:t>
      </w:r>
      <w:r w:rsidR="003F6F0A" w:rsidRPr="00AE3E89">
        <w:rPr>
          <w:color w:val="000000" w:themeColor="text1"/>
          <w:szCs w:val="28"/>
        </w:rPr>
        <w:t xml:space="preserve">я в </w:t>
      </w:r>
      <w:r w:rsidR="001D7932" w:rsidRPr="00AE3E89">
        <w:rPr>
          <w:color w:val="000000" w:themeColor="text1"/>
          <w:szCs w:val="28"/>
        </w:rPr>
        <w:t xml:space="preserve">юридический </w:t>
      </w:r>
      <w:r w:rsidR="003F6F0A" w:rsidRPr="00AE3E89">
        <w:rPr>
          <w:color w:val="000000" w:themeColor="text1"/>
          <w:szCs w:val="28"/>
        </w:rPr>
        <w:t xml:space="preserve">департамент </w:t>
      </w:r>
      <w:r w:rsidRPr="00AE3E89">
        <w:rPr>
          <w:color w:val="000000" w:themeColor="text1"/>
          <w:szCs w:val="28"/>
        </w:rPr>
        <w:t>администрации гор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да Нижнего Новгорода, заместителю главы администрации города Нижнего Но</w:t>
      </w:r>
      <w:r w:rsidRPr="00AE3E89">
        <w:rPr>
          <w:color w:val="000000" w:themeColor="text1"/>
          <w:szCs w:val="28"/>
        </w:rPr>
        <w:t>в</w:t>
      </w:r>
      <w:r w:rsidRPr="00AE3E89">
        <w:rPr>
          <w:color w:val="000000" w:themeColor="text1"/>
          <w:szCs w:val="28"/>
        </w:rPr>
        <w:t>города, курирующему вопросы обеспечения эффективного управления и расп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>ряжения имуществом, находящимся в муниципальной собственности города Нижнего Новгорода.</w:t>
      </w:r>
      <w:proofErr w:type="gramEnd"/>
    </w:p>
    <w:p w:rsidR="006F5E3F" w:rsidRPr="00AE3E89" w:rsidRDefault="006F5E3F" w:rsidP="00041564">
      <w:pPr>
        <w:pStyle w:val="1"/>
        <w:keepNext w:val="0"/>
        <w:widowControl w:val="0"/>
        <w:spacing w:line="360" w:lineRule="auto"/>
        <w:ind w:firstLine="567"/>
        <w:rPr>
          <w:color w:val="000000" w:themeColor="text1"/>
          <w:szCs w:val="28"/>
        </w:rPr>
      </w:pPr>
      <w:r w:rsidRPr="00AE3E89">
        <w:rPr>
          <w:color w:val="000000" w:themeColor="text1"/>
          <w:szCs w:val="28"/>
        </w:rPr>
        <w:t>Подготовка и согласование проекта постановления администрации города Нижнего Новгорода осуществляется в соответствии с Положением о порядке по</w:t>
      </w:r>
      <w:r w:rsidRPr="00AE3E89">
        <w:rPr>
          <w:color w:val="000000" w:themeColor="text1"/>
          <w:szCs w:val="28"/>
        </w:rPr>
        <w:t>д</w:t>
      </w:r>
      <w:r w:rsidRPr="00AE3E89">
        <w:rPr>
          <w:color w:val="000000" w:themeColor="text1"/>
          <w:szCs w:val="28"/>
        </w:rPr>
        <w:t xml:space="preserve">готовки и издания правовых актов администрации города Нижнего Новгорода, утвержденным распоряжением администрации города Нижнего Новгорода от 10.03.2021 № 164-р. </w:t>
      </w:r>
    </w:p>
    <w:p w:rsidR="006F5E3F" w:rsidRPr="00AE3E89" w:rsidRDefault="006F5E3F" w:rsidP="00041564">
      <w:pPr>
        <w:pStyle w:val="ConsPlusNormal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издания постановления администрации города Нижнего Новгорода о предоставлении заявителю земельного участка в </w:t>
      </w:r>
      <w:r w:rsidR="0020799B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 бесплатно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трудник комитета, назначенный ответственным за предоставление муниципал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в срок не позднее </w:t>
      </w:r>
      <w:r w:rsidR="00A90C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EAF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дней с даты поступления в комитет постановления направляет постановление заявителю письмом либо вручает под личную роспись.</w:t>
      </w:r>
      <w:proofErr w:type="gramEnd"/>
    </w:p>
    <w:p w:rsidR="006F5E3F" w:rsidRDefault="006F5E3F" w:rsidP="00041564">
      <w:pPr>
        <w:pStyle w:val="ConsPlusNormal1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заявления в электронной форме с использованием Портала постановление администрации города Нижнего Новгорода о предоставлении за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вителю земельного участка в </w:t>
      </w:r>
      <w:r w:rsidR="00DA1E8E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 бесплатно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 «личный кабинет» заявителя на Портале.</w:t>
      </w:r>
    </w:p>
    <w:p w:rsidR="006F5E3F" w:rsidRPr="00AE3E89" w:rsidRDefault="006F5E3F" w:rsidP="00041564">
      <w:pPr>
        <w:pStyle w:val="a3"/>
        <w:widowControl w:val="0"/>
        <w:spacing w:line="360" w:lineRule="auto"/>
        <w:ind w:firstLine="567"/>
        <w:rPr>
          <w:color w:val="000000" w:themeColor="text1"/>
          <w:szCs w:val="28"/>
        </w:rPr>
      </w:pPr>
      <w:proofErr w:type="gramStart"/>
      <w:r w:rsidRPr="00AE3E89">
        <w:rPr>
          <w:color w:val="000000" w:themeColor="text1"/>
          <w:szCs w:val="28"/>
        </w:rPr>
        <w:t xml:space="preserve">Срок исполнения муниципальной услуги с момента поступления в комитет заявления о предоставлении земельного участка и необходимых документов до момента издания постановления администрации города Нижнего Новгорода о предоставлении земельного участка в </w:t>
      </w:r>
      <w:r w:rsidR="00DA1E8E" w:rsidRPr="00AE3E89">
        <w:rPr>
          <w:color w:val="000000" w:themeColor="text1"/>
          <w:szCs w:val="28"/>
        </w:rPr>
        <w:t>собственность бесплатно</w:t>
      </w:r>
      <w:r w:rsidRPr="00AE3E89">
        <w:rPr>
          <w:color w:val="000000" w:themeColor="text1"/>
          <w:szCs w:val="28"/>
        </w:rPr>
        <w:t xml:space="preserve"> составляет не б</w:t>
      </w:r>
      <w:r w:rsidRPr="00AE3E89">
        <w:rPr>
          <w:color w:val="000000" w:themeColor="text1"/>
          <w:szCs w:val="28"/>
        </w:rPr>
        <w:t>о</w:t>
      </w:r>
      <w:r w:rsidRPr="00AE3E89">
        <w:rPr>
          <w:color w:val="000000" w:themeColor="text1"/>
          <w:szCs w:val="28"/>
        </w:rPr>
        <w:t xml:space="preserve">лее </w:t>
      </w:r>
      <w:r w:rsidR="000112B7">
        <w:rPr>
          <w:color w:val="000000" w:themeColor="text1"/>
          <w:szCs w:val="28"/>
        </w:rPr>
        <w:t>2</w:t>
      </w:r>
      <w:r w:rsidRPr="00AE3E89">
        <w:rPr>
          <w:color w:val="000000" w:themeColor="text1"/>
          <w:szCs w:val="28"/>
        </w:rPr>
        <w:t xml:space="preserve">0 </w:t>
      </w:r>
      <w:r w:rsidR="00825D5A" w:rsidRPr="00AE3E89">
        <w:rPr>
          <w:color w:val="000000" w:themeColor="text1"/>
          <w:szCs w:val="28"/>
        </w:rPr>
        <w:t xml:space="preserve">календарных </w:t>
      </w:r>
      <w:r w:rsidRPr="00AE3E89">
        <w:rPr>
          <w:color w:val="000000" w:themeColor="text1"/>
          <w:szCs w:val="28"/>
        </w:rPr>
        <w:t xml:space="preserve">дней (3 </w:t>
      </w:r>
      <w:r w:rsidR="00825D5A" w:rsidRPr="00AE3E89">
        <w:rPr>
          <w:color w:val="000000" w:themeColor="text1"/>
          <w:szCs w:val="28"/>
        </w:rPr>
        <w:t xml:space="preserve">календарных </w:t>
      </w:r>
      <w:r w:rsidRPr="00AE3E89">
        <w:rPr>
          <w:color w:val="000000" w:themeColor="text1"/>
          <w:szCs w:val="28"/>
        </w:rPr>
        <w:t>дн</w:t>
      </w:r>
      <w:r w:rsidR="00825D5A" w:rsidRPr="00AE3E89">
        <w:rPr>
          <w:color w:val="000000" w:themeColor="text1"/>
          <w:szCs w:val="28"/>
        </w:rPr>
        <w:t xml:space="preserve">я </w:t>
      </w:r>
      <w:r w:rsidR="00D93EB6">
        <w:rPr>
          <w:color w:val="000000" w:themeColor="text1"/>
          <w:szCs w:val="28"/>
        </w:rPr>
        <w:t>-</w:t>
      </w:r>
      <w:r w:rsidR="00825D5A" w:rsidRPr="00AE3E89">
        <w:rPr>
          <w:color w:val="000000" w:themeColor="text1"/>
          <w:szCs w:val="28"/>
        </w:rPr>
        <w:t xml:space="preserve"> р</w:t>
      </w:r>
      <w:r w:rsidRPr="00AE3E89">
        <w:rPr>
          <w:color w:val="000000" w:themeColor="text1"/>
          <w:szCs w:val="28"/>
        </w:rPr>
        <w:t xml:space="preserve">егистрация и передача заявления ответственному исполнителю, </w:t>
      </w:r>
      <w:r w:rsidR="000112B7">
        <w:rPr>
          <w:color w:val="000000" w:themeColor="text1"/>
          <w:szCs w:val="28"/>
        </w:rPr>
        <w:t>3</w:t>
      </w:r>
      <w:r w:rsidRPr="00AE3E89">
        <w:rPr>
          <w:color w:val="000000" w:themeColor="text1"/>
          <w:szCs w:val="28"/>
        </w:rPr>
        <w:t xml:space="preserve"> </w:t>
      </w:r>
      <w:r w:rsidR="00825D5A" w:rsidRPr="00AE3E89">
        <w:rPr>
          <w:color w:val="000000" w:themeColor="text1"/>
          <w:szCs w:val="28"/>
        </w:rPr>
        <w:t>календарных дн</w:t>
      </w:r>
      <w:r w:rsidR="000112B7">
        <w:rPr>
          <w:color w:val="000000" w:themeColor="text1"/>
          <w:szCs w:val="28"/>
        </w:rPr>
        <w:t>я</w:t>
      </w:r>
      <w:r w:rsidR="00825D5A" w:rsidRPr="00AE3E89">
        <w:rPr>
          <w:color w:val="000000" w:themeColor="text1"/>
          <w:szCs w:val="28"/>
        </w:rPr>
        <w:t xml:space="preserve"> </w:t>
      </w:r>
      <w:r w:rsidR="00D93EB6">
        <w:rPr>
          <w:color w:val="000000" w:themeColor="text1"/>
          <w:szCs w:val="28"/>
        </w:rPr>
        <w:t>-</w:t>
      </w:r>
      <w:r w:rsidRPr="00AE3E89">
        <w:rPr>
          <w:color w:val="000000" w:themeColor="text1"/>
          <w:szCs w:val="28"/>
        </w:rPr>
        <w:t xml:space="preserve"> направление запросов в </w:t>
      </w:r>
      <w:r w:rsidR="00362D3D" w:rsidRPr="00AE3E89">
        <w:rPr>
          <w:color w:val="000000" w:themeColor="text1"/>
          <w:szCs w:val="28"/>
        </w:rPr>
        <w:t>ДГРиА</w:t>
      </w:r>
      <w:r w:rsidRPr="00AE3E89">
        <w:rPr>
          <w:color w:val="000000" w:themeColor="text1"/>
          <w:szCs w:val="28"/>
        </w:rPr>
        <w:t xml:space="preserve"> и МКУ «ДЭМОНИ-НН», 7</w:t>
      </w:r>
      <w:r w:rsidR="00825D5A" w:rsidRPr="00AE3E89">
        <w:rPr>
          <w:color w:val="000000" w:themeColor="text1"/>
          <w:szCs w:val="28"/>
        </w:rPr>
        <w:t xml:space="preserve"> календарных дней</w:t>
      </w:r>
      <w:proofErr w:type="gramEnd"/>
      <w:r w:rsidR="00825D5A" w:rsidRPr="00AE3E89">
        <w:rPr>
          <w:color w:val="000000" w:themeColor="text1"/>
          <w:szCs w:val="28"/>
        </w:rPr>
        <w:t xml:space="preserve"> </w:t>
      </w:r>
      <w:r w:rsidR="00D93EB6">
        <w:rPr>
          <w:color w:val="000000" w:themeColor="text1"/>
          <w:szCs w:val="28"/>
        </w:rPr>
        <w:t>-</w:t>
      </w:r>
      <w:r w:rsidR="00825D5A" w:rsidRPr="00AE3E89">
        <w:rPr>
          <w:color w:val="000000" w:themeColor="text1"/>
          <w:szCs w:val="28"/>
        </w:rPr>
        <w:t xml:space="preserve"> п</w:t>
      </w:r>
      <w:r w:rsidRPr="00AE3E89">
        <w:rPr>
          <w:color w:val="000000" w:themeColor="text1"/>
          <w:szCs w:val="28"/>
        </w:rPr>
        <w:t>олучение ответов на з</w:t>
      </w:r>
      <w:r w:rsidRPr="00AE3E89">
        <w:rPr>
          <w:color w:val="000000" w:themeColor="text1"/>
          <w:szCs w:val="28"/>
        </w:rPr>
        <w:t>а</w:t>
      </w:r>
      <w:r w:rsidRPr="00AE3E89">
        <w:rPr>
          <w:color w:val="000000" w:themeColor="text1"/>
          <w:szCs w:val="28"/>
        </w:rPr>
        <w:lastRenderedPageBreak/>
        <w:t xml:space="preserve">просы, </w:t>
      </w:r>
      <w:r w:rsidR="000112B7">
        <w:rPr>
          <w:color w:val="000000" w:themeColor="text1"/>
          <w:szCs w:val="28"/>
        </w:rPr>
        <w:t>4</w:t>
      </w:r>
      <w:r w:rsidRPr="00AE3E89">
        <w:rPr>
          <w:color w:val="000000" w:themeColor="text1"/>
          <w:szCs w:val="28"/>
        </w:rPr>
        <w:t xml:space="preserve"> </w:t>
      </w:r>
      <w:r w:rsidR="00825D5A" w:rsidRPr="00AE3E89">
        <w:rPr>
          <w:color w:val="000000" w:themeColor="text1"/>
          <w:szCs w:val="28"/>
        </w:rPr>
        <w:t xml:space="preserve">календарных </w:t>
      </w:r>
      <w:r w:rsidRPr="00AE3E89">
        <w:rPr>
          <w:color w:val="000000" w:themeColor="text1"/>
          <w:szCs w:val="28"/>
        </w:rPr>
        <w:t>дн</w:t>
      </w:r>
      <w:r w:rsidR="00E254B9">
        <w:rPr>
          <w:color w:val="000000" w:themeColor="text1"/>
          <w:szCs w:val="28"/>
        </w:rPr>
        <w:t>я</w:t>
      </w:r>
      <w:r w:rsidR="00825D5A" w:rsidRPr="00AE3E89">
        <w:rPr>
          <w:color w:val="000000" w:themeColor="text1"/>
          <w:szCs w:val="28"/>
        </w:rPr>
        <w:t xml:space="preserve"> </w:t>
      </w:r>
      <w:r w:rsidR="00D93EB6">
        <w:rPr>
          <w:color w:val="000000" w:themeColor="text1"/>
          <w:szCs w:val="28"/>
        </w:rPr>
        <w:t>-</w:t>
      </w:r>
      <w:r w:rsidR="00825D5A" w:rsidRPr="00AE3E89">
        <w:rPr>
          <w:color w:val="000000" w:themeColor="text1"/>
          <w:szCs w:val="28"/>
        </w:rPr>
        <w:t xml:space="preserve"> п</w:t>
      </w:r>
      <w:r w:rsidRPr="00AE3E89">
        <w:rPr>
          <w:color w:val="000000" w:themeColor="text1"/>
          <w:szCs w:val="28"/>
        </w:rPr>
        <w:t xml:space="preserve">одготовка проекта постановления, </w:t>
      </w:r>
      <w:r w:rsidR="00AA7164" w:rsidRPr="007D417D">
        <w:rPr>
          <w:color w:val="000000" w:themeColor="text1"/>
          <w:szCs w:val="28"/>
        </w:rPr>
        <w:t>3</w:t>
      </w:r>
      <w:r w:rsidR="00825D5A" w:rsidRPr="007D417D">
        <w:rPr>
          <w:color w:val="000000" w:themeColor="text1"/>
          <w:szCs w:val="28"/>
        </w:rPr>
        <w:t xml:space="preserve"> календарных дн</w:t>
      </w:r>
      <w:r w:rsidR="007F3A25" w:rsidRPr="007D417D">
        <w:rPr>
          <w:color w:val="000000" w:themeColor="text1"/>
          <w:szCs w:val="28"/>
        </w:rPr>
        <w:t>я</w:t>
      </w:r>
      <w:r w:rsidR="00825D5A" w:rsidRPr="007D417D">
        <w:rPr>
          <w:color w:val="000000" w:themeColor="text1"/>
          <w:szCs w:val="28"/>
        </w:rPr>
        <w:t xml:space="preserve"> </w:t>
      </w:r>
      <w:r w:rsidR="00D93EB6" w:rsidRPr="007D417D">
        <w:rPr>
          <w:color w:val="000000" w:themeColor="text1"/>
          <w:szCs w:val="28"/>
        </w:rPr>
        <w:t>-</w:t>
      </w:r>
      <w:r w:rsidR="00825D5A" w:rsidRPr="007D417D">
        <w:rPr>
          <w:color w:val="000000" w:themeColor="text1"/>
          <w:szCs w:val="28"/>
        </w:rPr>
        <w:t xml:space="preserve"> и</w:t>
      </w:r>
      <w:r w:rsidRPr="007D417D">
        <w:rPr>
          <w:color w:val="000000" w:themeColor="text1"/>
          <w:szCs w:val="28"/>
        </w:rPr>
        <w:t>здание постановления администрации города Нижнего Новгорода</w:t>
      </w:r>
      <w:r w:rsidRPr="00AE3E89">
        <w:rPr>
          <w:color w:val="000000" w:themeColor="text1"/>
          <w:szCs w:val="28"/>
        </w:rPr>
        <w:t>).</w:t>
      </w:r>
      <w:bookmarkEnd w:id="2"/>
      <w:r w:rsidRPr="00AE3E89">
        <w:rPr>
          <w:color w:val="000000" w:themeColor="text1"/>
          <w:szCs w:val="28"/>
        </w:rPr>
        <w:t xml:space="preserve"> </w:t>
      </w:r>
    </w:p>
    <w:p w:rsidR="006F5E3F" w:rsidRDefault="006F5E3F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20799B" w:rsidRPr="00AE3E89">
        <w:rPr>
          <w:color w:val="000000" w:themeColor="text1"/>
          <w:sz w:val="28"/>
          <w:szCs w:val="28"/>
        </w:rPr>
        <w:t>1</w:t>
      </w:r>
      <w:r w:rsidRPr="00AE3E89">
        <w:rPr>
          <w:color w:val="000000" w:themeColor="text1"/>
          <w:sz w:val="28"/>
          <w:szCs w:val="28"/>
        </w:rPr>
        <w:t xml:space="preserve">.3.2. </w:t>
      </w:r>
      <w:r w:rsidR="00D1444E" w:rsidRPr="00B25ECB">
        <w:rPr>
          <w:color w:val="000000" w:themeColor="text1"/>
          <w:sz w:val="28"/>
          <w:szCs w:val="28"/>
        </w:rPr>
        <w:t>Р</w:t>
      </w:r>
      <w:r w:rsidRPr="00B25ECB">
        <w:rPr>
          <w:color w:val="000000" w:themeColor="text1"/>
          <w:sz w:val="28"/>
          <w:szCs w:val="28"/>
        </w:rPr>
        <w:t xml:space="preserve">езультатом </w:t>
      </w:r>
      <w:r w:rsidR="00D1444E" w:rsidRPr="00B25ECB">
        <w:rPr>
          <w:sz w:val="28"/>
          <w:szCs w:val="28"/>
        </w:rPr>
        <w:t>исполнения административной процедуры является</w:t>
      </w:r>
      <w:r w:rsidR="00D1444E" w:rsidRPr="00B25ECB">
        <w:t xml:space="preserve"> </w:t>
      </w:r>
      <w:r w:rsidR="00D1444E" w:rsidRPr="00B25ECB">
        <w:rPr>
          <w:sz w:val="28"/>
          <w:szCs w:val="28"/>
        </w:rPr>
        <w:t>и</w:t>
      </w:r>
      <w:r w:rsidR="00D1444E" w:rsidRPr="00B25ECB">
        <w:rPr>
          <w:sz w:val="28"/>
          <w:szCs w:val="28"/>
        </w:rPr>
        <w:t>з</w:t>
      </w:r>
      <w:r w:rsidR="00D1444E" w:rsidRPr="00B25ECB">
        <w:rPr>
          <w:sz w:val="28"/>
          <w:szCs w:val="28"/>
        </w:rPr>
        <w:t>данное</w:t>
      </w:r>
      <w:r w:rsidRPr="00B25ECB">
        <w:rPr>
          <w:color w:val="000000" w:themeColor="text1"/>
          <w:sz w:val="28"/>
          <w:szCs w:val="28"/>
        </w:rPr>
        <w:t xml:space="preserve"> постановление администрации города Нижнего Новгорода о предоставл</w:t>
      </w:r>
      <w:r w:rsidRPr="00B25ECB">
        <w:rPr>
          <w:color w:val="000000" w:themeColor="text1"/>
          <w:sz w:val="28"/>
          <w:szCs w:val="28"/>
        </w:rPr>
        <w:t>е</w:t>
      </w:r>
      <w:r w:rsidRPr="00B25ECB">
        <w:rPr>
          <w:color w:val="000000" w:themeColor="text1"/>
          <w:sz w:val="28"/>
          <w:szCs w:val="28"/>
        </w:rPr>
        <w:t xml:space="preserve">нии земельного участка в </w:t>
      </w:r>
      <w:r w:rsidR="0020799B" w:rsidRPr="00B25ECB">
        <w:rPr>
          <w:color w:val="000000" w:themeColor="text1"/>
          <w:sz w:val="28"/>
          <w:szCs w:val="28"/>
        </w:rPr>
        <w:t>собственность бесплатно</w:t>
      </w:r>
      <w:r w:rsidRPr="00B25ECB">
        <w:rPr>
          <w:color w:val="000000" w:themeColor="text1"/>
          <w:sz w:val="28"/>
          <w:szCs w:val="28"/>
        </w:rPr>
        <w:t xml:space="preserve"> либо </w:t>
      </w:r>
      <w:r w:rsidR="00785270" w:rsidRPr="00B25ECB">
        <w:rPr>
          <w:color w:val="000000" w:themeColor="text1"/>
          <w:sz w:val="28"/>
          <w:szCs w:val="28"/>
        </w:rPr>
        <w:t xml:space="preserve">принятое решение об </w:t>
      </w:r>
      <w:r w:rsidR="0015717E" w:rsidRPr="00B25ECB">
        <w:rPr>
          <w:color w:val="000000" w:themeColor="text1"/>
          <w:sz w:val="28"/>
          <w:szCs w:val="28"/>
        </w:rPr>
        <w:t xml:space="preserve"> </w:t>
      </w:r>
      <w:r w:rsidRPr="00B25ECB">
        <w:rPr>
          <w:color w:val="000000" w:themeColor="text1"/>
          <w:sz w:val="28"/>
          <w:szCs w:val="28"/>
        </w:rPr>
        <w:t>отказ</w:t>
      </w:r>
      <w:r w:rsidR="00785270" w:rsidRPr="00B25ECB">
        <w:rPr>
          <w:color w:val="000000" w:themeColor="text1"/>
          <w:sz w:val="28"/>
          <w:szCs w:val="28"/>
        </w:rPr>
        <w:t>е</w:t>
      </w:r>
      <w:r w:rsidRPr="00B25ECB">
        <w:rPr>
          <w:color w:val="000000" w:themeColor="text1"/>
          <w:sz w:val="28"/>
          <w:szCs w:val="28"/>
        </w:rPr>
        <w:t xml:space="preserve"> </w:t>
      </w:r>
      <w:r w:rsidRPr="00D8553B">
        <w:rPr>
          <w:color w:val="000000" w:themeColor="text1"/>
          <w:sz w:val="28"/>
          <w:szCs w:val="28"/>
        </w:rPr>
        <w:t xml:space="preserve">в предоставлении </w:t>
      </w:r>
      <w:r w:rsidR="00D1444E" w:rsidRPr="00D8553B">
        <w:rPr>
          <w:color w:val="000000" w:themeColor="text1"/>
          <w:sz w:val="28"/>
          <w:szCs w:val="28"/>
        </w:rPr>
        <w:t>земельного участка</w:t>
      </w:r>
      <w:r w:rsidRPr="00D8553B">
        <w:rPr>
          <w:color w:val="000000" w:themeColor="text1"/>
          <w:sz w:val="28"/>
          <w:szCs w:val="28"/>
        </w:rPr>
        <w:t>.</w:t>
      </w:r>
    </w:p>
    <w:p w:rsidR="00A15628" w:rsidRPr="00AE3E89" w:rsidRDefault="00A15628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4185B" w:rsidRPr="00AE3E89" w:rsidRDefault="0094185B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15628">
        <w:rPr>
          <w:color w:val="000000" w:themeColor="text1"/>
          <w:sz w:val="28"/>
          <w:szCs w:val="28"/>
        </w:rPr>
        <w:t>3.</w:t>
      </w:r>
      <w:r w:rsidR="00214719" w:rsidRPr="00A15628">
        <w:rPr>
          <w:color w:val="000000" w:themeColor="text1"/>
          <w:sz w:val="28"/>
          <w:szCs w:val="28"/>
        </w:rPr>
        <w:t>2</w:t>
      </w:r>
      <w:r w:rsidRPr="00A15628">
        <w:rPr>
          <w:color w:val="000000" w:themeColor="text1"/>
          <w:sz w:val="28"/>
          <w:szCs w:val="28"/>
        </w:rPr>
        <w:t>.  Порядок исправления допущенн</w:t>
      </w:r>
      <w:r w:rsidR="003D5802" w:rsidRPr="00A15628">
        <w:rPr>
          <w:color w:val="000000" w:themeColor="text1"/>
          <w:sz w:val="28"/>
          <w:szCs w:val="28"/>
        </w:rPr>
        <w:t>ых опечаток и ошибок в выданных</w:t>
      </w:r>
      <w:r w:rsidRPr="00A15628">
        <w:rPr>
          <w:color w:val="000000" w:themeColor="text1"/>
          <w:sz w:val="28"/>
          <w:szCs w:val="28"/>
        </w:rPr>
        <w:t xml:space="preserve"> в р</w:t>
      </w:r>
      <w:r w:rsidRPr="00A15628">
        <w:rPr>
          <w:color w:val="000000" w:themeColor="text1"/>
          <w:sz w:val="28"/>
          <w:szCs w:val="28"/>
        </w:rPr>
        <w:t>е</w:t>
      </w:r>
      <w:r w:rsidRPr="00A15628">
        <w:rPr>
          <w:color w:val="000000" w:themeColor="text1"/>
          <w:sz w:val="28"/>
          <w:szCs w:val="28"/>
        </w:rPr>
        <w:t>зультате предоставления муниципальной услуги документах.</w:t>
      </w:r>
    </w:p>
    <w:p w:rsidR="005B77EC" w:rsidRPr="00AE3E89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214719" w:rsidRPr="00AE3E89">
        <w:rPr>
          <w:color w:val="000000" w:themeColor="text1"/>
          <w:sz w:val="28"/>
          <w:szCs w:val="28"/>
        </w:rPr>
        <w:t>2</w:t>
      </w:r>
      <w:r w:rsidRPr="00AE3E89">
        <w:rPr>
          <w:color w:val="000000" w:themeColor="text1"/>
          <w:sz w:val="28"/>
          <w:szCs w:val="28"/>
        </w:rPr>
        <w:t>.1. Исправление опечаток и ошибок в выданных в результате предоставл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>ния муниципальной услуги документах осуществляется по обращению заявителя либо его уполномоченного представителя.</w:t>
      </w:r>
    </w:p>
    <w:p w:rsidR="005B77EC" w:rsidRPr="00AE3E89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214719" w:rsidRPr="00AE3E89">
        <w:rPr>
          <w:color w:val="000000" w:themeColor="text1"/>
          <w:sz w:val="28"/>
          <w:szCs w:val="28"/>
        </w:rPr>
        <w:t>2</w:t>
      </w:r>
      <w:r w:rsidRPr="00AE3E89">
        <w:rPr>
          <w:color w:val="000000" w:themeColor="text1"/>
          <w:sz w:val="28"/>
          <w:szCs w:val="28"/>
        </w:rPr>
        <w:t xml:space="preserve">.2. Обращение регистрируется </w:t>
      </w:r>
      <w:r w:rsidR="00360F49" w:rsidRPr="00AE3E89">
        <w:rPr>
          <w:color w:val="000000" w:themeColor="text1"/>
          <w:sz w:val="28"/>
          <w:szCs w:val="28"/>
        </w:rPr>
        <w:t>специалистом комитета, ответственным за прием документов,</w:t>
      </w:r>
      <w:r w:rsidRPr="00AE3E89">
        <w:rPr>
          <w:color w:val="000000" w:themeColor="text1"/>
          <w:sz w:val="28"/>
          <w:szCs w:val="28"/>
        </w:rPr>
        <w:t xml:space="preserve"> в течение 1 </w:t>
      </w:r>
      <w:r w:rsidR="00867059" w:rsidRPr="00AE3E89">
        <w:rPr>
          <w:color w:val="000000" w:themeColor="text1"/>
          <w:sz w:val="28"/>
          <w:szCs w:val="28"/>
        </w:rPr>
        <w:t xml:space="preserve">календарного </w:t>
      </w:r>
      <w:r w:rsidRPr="00AE3E89">
        <w:rPr>
          <w:color w:val="000000" w:themeColor="text1"/>
          <w:sz w:val="28"/>
          <w:szCs w:val="28"/>
        </w:rPr>
        <w:t xml:space="preserve">дня со дня поступления и передается в работу </w:t>
      </w:r>
      <w:r w:rsidR="00360F49" w:rsidRPr="00AE3E89">
        <w:rPr>
          <w:color w:val="000000" w:themeColor="text1"/>
          <w:sz w:val="28"/>
          <w:szCs w:val="28"/>
        </w:rPr>
        <w:t>сотруднику комитета, назначенному ответственным за предоставление муниципальной услуги</w:t>
      </w:r>
      <w:r w:rsidRPr="00AE3E89">
        <w:rPr>
          <w:color w:val="000000" w:themeColor="text1"/>
          <w:sz w:val="28"/>
          <w:szCs w:val="28"/>
        </w:rPr>
        <w:t>.</w:t>
      </w:r>
    </w:p>
    <w:p w:rsidR="005B77EC" w:rsidRPr="00AE3E89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214719" w:rsidRPr="00AE3E89">
        <w:rPr>
          <w:color w:val="000000" w:themeColor="text1"/>
          <w:sz w:val="28"/>
          <w:szCs w:val="28"/>
        </w:rPr>
        <w:t>2</w:t>
      </w:r>
      <w:r w:rsidRPr="00AE3E89">
        <w:rPr>
          <w:color w:val="000000" w:themeColor="text1"/>
          <w:sz w:val="28"/>
          <w:szCs w:val="28"/>
        </w:rPr>
        <w:t xml:space="preserve">.3. </w:t>
      </w:r>
      <w:r w:rsidR="00360F49" w:rsidRPr="00AE3E89">
        <w:rPr>
          <w:color w:val="000000" w:themeColor="text1"/>
          <w:sz w:val="28"/>
          <w:szCs w:val="28"/>
        </w:rPr>
        <w:t>Сотрудник комитета, назначенный ответственным за рассмотрение о</w:t>
      </w:r>
      <w:r w:rsidR="00360F49" w:rsidRPr="00AE3E89">
        <w:rPr>
          <w:color w:val="000000" w:themeColor="text1"/>
          <w:sz w:val="28"/>
          <w:szCs w:val="28"/>
        </w:rPr>
        <w:t>б</w:t>
      </w:r>
      <w:r w:rsidR="00360F49" w:rsidRPr="00AE3E89">
        <w:rPr>
          <w:color w:val="000000" w:themeColor="text1"/>
          <w:sz w:val="28"/>
          <w:szCs w:val="28"/>
        </w:rPr>
        <w:t>ращения,</w:t>
      </w:r>
      <w:r w:rsidRPr="00AE3E89">
        <w:rPr>
          <w:color w:val="000000" w:themeColor="text1"/>
          <w:sz w:val="28"/>
          <w:szCs w:val="28"/>
        </w:rPr>
        <w:t xml:space="preserve"> осуществляет рассмотрение и проверку поступившего обращения на предмет опечаток и ошибок в выданных в результате предоставления </w:t>
      </w:r>
      <w:r w:rsidR="00360F49" w:rsidRPr="00AE3E89">
        <w:rPr>
          <w:color w:val="000000" w:themeColor="text1"/>
          <w:sz w:val="28"/>
          <w:szCs w:val="28"/>
        </w:rPr>
        <w:t>муниц</w:t>
      </w:r>
      <w:r w:rsidR="00360F49" w:rsidRPr="00AE3E89">
        <w:rPr>
          <w:color w:val="000000" w:themeColor="text1"/>
          <w:sz w:val="28"/>
          <w:szCs w:val="28"/>
        </w:rPr>
        <w:t>и</w:t>
      </w:r>
      <w:r w:rsidR="00360F49" w:rsidRPr="00AE3E89">
        <w:rPr>
          <w:color w:val="000000" w:themeColor="text1"/>
          <w:sz w:val="28"/>
          <w:szCs w:val="28"/>
        </w:rPr>
        <w:t>пальной</w:t>
      </w:r>
      <w:r w:rsidRPr="00AE3E89">
        <w:rPr>
          <w:color w:val="000000" w:themeColor="text1"/>
          <w:sz w:val="28"/>
          <w:szCs w:val="28"/>
        </w:rPr>
        <w:t xml:space="preserve"> услуги документах и при их выявлении</w:t>
      </w:r>
      <w:r w:rsidR="00360F49" w:rsidRPr="00AE3E89">
        <w:rPr>
          <w:color w:val="000000" w:themeColor="text1"/>
          <w:sz w:val="28"/>
          <w:szCs w:val="28"/>
        </w:rPr>
        <w:t xml:space="preserve"> </w:t>
      </w:r>
      <w:r w:rsidR="00295D6F" w:rsidRPr="00AE3E89">
        <w:rPr>
          <w:color w:val="000000" w:themeColor="text1"/>
          <w:sz w:val="28"/>
          <w:szCs w:val="28"/>
        </w:rPr>
        <w:t>осуществляет подготовку прое</w:t>
      </w:r>
      <w:r w:rsidR="00295D6F" w:rsidRPr="00AE3E89">
        <w:rPr>
          <w:color w:val="000000" w:themeColor="text1"/>
          <w:sz w:val="28"/>
          <w:szCs w:val="28"/>
        </w:rPr>
        <w:t>к</w:t>
      </w:r>
      <w:r w:rsidR="00295D6F" w:rsidRPr="00AE3E89">
        <w:rPr>
          <w:color w:val="000000" w:themeColor="text1"/>
          <w:sz w:val="28"/>
          <w:szCs w:val="28"/>
        </w:rPr>
        <w:t>та постановления администрации города Нижнего Новгорода о внесении измен</w:t>
      </w:r>
      <w:r w:rsidR="00295D6F" w:rsidRPr="00AE3E89">
        <w:rPr>
          <w:color w:val="000000" w:themeColor="text1"/>
          <w:sz w:val="28"/>
          <w:szCs w:val="28"/>
        </w:rPr>
        <w:t>е</w:t>
      </w:r>
      <w:r w:rsidR="00295D6F" w:rsidRPr="00AE3E89">
        <w:rPr>
          <w:color w:val="000000" w:themeColor="text1"/>
          <w:sz w:val="28"/>
          <w:szCs w:val="28"/>
        </w:rPr>
        <w:t xml:space="preserve">ний в постановление администрации города нижнего Новгорода о предоставлении заявителю в </w:t>
      </w:r>
      <w:r w:rsidR="000F1BAA" w:rsidRPr="00AE3E89">
        <w:rPr>
          <w:color w:val="000000" w:themeColor="text1"/>
          <w:sz w:val="28"/>
          <w:szCs w:val="28"/>
        </w:rPr>
        <w:t>собственность бесплатно</w:t>
      </w:r>
      <w:r w:rsidR="00295D6F" w:rsidRPr="00AE3E89">
        <w:rPr>
          <w:color w:val="000000" w:themeColor="text1"/>
          <w:sz w:val="28"/>
          <w:szCs w:val="28"/>
        </w:rPr>
        <w:t xml:space="preserve"> земельного участка, </w:t>
      </w:r>
      <w:r w:rsidRPr="00AE3E89">
        <w:rPr>
          <w:color w:val="000000" w:themeColor="text1"/>
          <w:sz w:val="28"/>
          <w:szCs w:val="28"/>
        </w:rPr>
        <w:t>а при их отсутствии - проект уведомления об отсутствии выявленных опечаток и ошибок, которые пр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 xml:space="preserve">веряются и подписываются </w:t>
      </w:r>
      <w:r w:rsidR="00360F49" w:rsidRPr="00AE3E89">
        <w:rPr>
          <w:color w:val="000000" w:themeColor="text1"/>
          <w:sz w:val="28"/>
          <w:szCs w:val="28"/>
        </w:rPr>
        <w:t>уполномоченным лицом комитета</w:t>
      </w:r>
      <w:r w:rsidRPr="00AE3E89">
        <w:rPr>
          <w:color w:val="000000" w:themeColor="text1"/>
          <w:sz w:val="28"/>
          <w:szCs w:val="28"/>
        </w:rPr>
        <w:t xml:space="preserve"> и направляются л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>бо по просьбе заявителя непосредственно вручаются заявителю (представителю заявителя).</w:t>
      </w:r>
    </w:p>
    <w:p w:rsidR="005B77EC" w:rsidRPr="00AE3E89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Критерием принятия решения об исправлении или об отказе в исправлении опечаток и ошибок является наличие или отсутствие допущенных опечаток и ошибок.</w:t>
      </w:r>
    </w:p>
    <w:p w:rsidR="005B77EC" w:rsidRPr="00AE3E89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lastRenderedPageBreak/>
        <w:t>Максимальный срок рассмотрения обращ</w:t>
      </w:r>
      <w:r w:rsidR="00360F49" w:rsidRPr="00AE3E89">
        <w:rPr>
          <w:color w:val="000000" w:themeColor="text1"/>
          <w:sz w:val="28"/>
          <w:szCs w:val="28"/>
        </w:rPr>
        <w:t>ения</w:t>
      </w:r>
      <w:r w:rsidR="00DB5BF2" w:rsidRPr="00AE3E89">
        <w:rPr>
          <w:color w:val="000000" w:themeColor="text1"/>
          <w:sz w:val="28"/>
          <w:szCs w:val="28"/>
        </w:rPr>
        <w:t xml:space="preserve"> об исправлении допущенных опечаток и ошибок в выданных в результате предоставления муниципальной у</w:t>
      </w:r>
      <w:r w:rsidR="00DB5BF2" w:rsidRPr="00AE3E89">
        <w:rPr>
          <w:color w:val="000000" w:themeColor="text1"/>
          <w:sz w:val="28"/>
          <w:szCs w:val="28"/>
        </w:rPr>
        <w:t>с</w:t>
      </w:r>
      <w:r w:rsidR="00DB5BF2" w:rsidRPr="00AE3E89">
        <w:rPr>
          <w:color w:val="000000" w:themeColor="text1"/>
          <w:sz w:val="28"/>
          <w:szCs w:val="28"/>
        </w:rPr>
        <w:t>луги документах</w:t>
      </w:r>
      <w:r w:rsidR="00360F49" w:rsidRPr="00AE3E89">
        <w:rPr>
          <w:color w:val="000000" w:themeColor="text1"/>
          <w:sz w:val="28"/>
          <w:szCs w:val="28"/>
        </w:rPr>
        <w:t xml:space="preserve"> </w:t>
      </w:r>
      <w:r w:rsidRPr="00AE3E89">
        <w:rPr>
          <w:color w:val="000000" w:themeColor="text1"/>
          <w:sz w:val="28"/>
          <w:szCs w:val="28"/>
        </w:rPr>
        <w:t xml:space="preserve">составляет </w:t>
      </w:r>
      <w:r w:rsidR="00295D6F" w:rsidRPr="00AE3E89">
        <w:rPr>
          <w:color w:val="000000" w:themeColor="text1"/>
          <w:sz w:val="28"/>
          <w:szCs w:val="28"/>
        </w:rPr>
        <w:t>30</w:t>
      </w:r>
      <w:r w:rsidR="00867059" w:rsidRPr="00AE3E89">
        <w:rPr>
          <w:color w:val="000000" w:themeColor="text1"/>
          <w:sz w:val="28"/>
          <w:szCs w:val="28"/>
        </w:rPr>
        <w:t xml:space="preserve"> календарных</w:t>
      </w:r>
      <w:r w:rsidRPr="00AE3E89">
        <w:rPr>
          <w:color w:val="000000" w:themeColor="text1"/>
          <w:sz w:val="28"/>
          <w:szCs w:val="28"/>
        </w:rPr>
        <w:t xml:space="preserve"> дней со дня регистрации обращения в </w:t>
      </w:r>
      <w:r w:rsidR="00360F49" w:rsidRPr="00AE3E89">
        <w:rPr>
          <w:color w:val="000000" w:themeColor="text1"/>
          <w:sz w:val="28"/>
          <w:szCs w:val="28"/>
        </w:rPr>
        <w:t>комитете</w:t>
      </w:r>
      <w:r w:rsidRPr="00AE3E89">
        <w:rPr>
          <w:color w:val="000000" w:themeColor="text1"/>
          <w:sz w:val="28"/>
          <w:szCs w:val="28"/>
        </w:rPr>
        <w:t>.</w:t>
      </w:r>
    </w:p>
    <w:p w:rsidR="0094185B" w:rsidRDefault="005B77E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3.</w:t>
      </w:r>
      <w:r w:rsidR="00214719" w:rsidRPr="00AE3E89">
        <w:rPr>
          <w:color w:val="000000" w:themeColor="text1"/>
          <w:sz w:val="28"/>
          <w:szCs w:val="28"/>
        </w:rPr>
        <w:t>2</w:t>
      </w:r>
      <w:r w:rsidRPr="00AE3E89">
        <w:rPr>
          <w:color w:val="000000" w:themeColor="text1"/>
          <w:sz w:val="28"/>
          <w:szCs w:val="28"/>
        </w:rPr>
        <w:t>.4. Результатом рассмотрения обращения об исправлении допущенных опечаток и ошибок являются направленные либо переданные заявителю (предст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вителю заявителя) исправленные документы</w:t>
      </w:r>
      <w:r w:rsidR="002025D6" w:rsidRPr="00AE3E89">
        <w:rPr>
          <w:color w:val="000000" w:themeColor="text1"/>
          <w:sz w:val="28"/>
          <w:szCs w:val="28"/>
        </w:rPr>
        <w:t>,</w:t>
      </w:r>
      <w:r w:rsidRPr="00AE3E89">
        <w:rPr>
          <w:color w:val="000000" w:themeColor="text1"/>
          <w:sz w:val="28"/>
          <w:szCs w:val="28"/>
        </w:rPr>
        <w:t xml:space="preserve"> либо уведомление об отсутствии выявленных опечаток и ошибок.</w:t>
      </w:r>
    </w:p>
    <w:p w:rsidR="00A15628" w:rsidRPr="00AE3E89" w:rsidRDefault="00A15628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47968" w:rsidRPr="00AE3E89" w:rsidRDefault="00D47968" w:rsidP="00041564">
      <w:pPr>
        <w:pStyle w:val="ConsPlusTitle"/>
        <w:spacing w:line="360" w:lineRule="auto"/>
        <w:ind w:firstLine="567"/>
        <w:jc w:val="both"/>
        <w:outlineLvl w:val="1"/>
        <w:rPr>
          <w:b w:val="0"/>
          <w:sz w:val="28"/>
          <w:szCs w:val="28"/>
        </w:rPr>
      </w:pPr>
      <w:r w:rsidRPr="00A15628">
        <w:rPr>
          <w:b w:val="0"/>
          <w:sz w:val="28"/>
          <w:szCs w:val="28"/>
        </w:rPr>
        <w:t>3.</w:t>
      </w:r>
      <w:r w:rsidR="00214719" w:rsidRPr="00A15628">
        <w:rPr>
          <w:b w:val="0"/>
          <w:sz w:val="28"/>
          <w:szCs w:val="28"/>
        </w:rPr>
        <w:t>3</w:t>
      </w:r>
      <w:r w:rsidRPr="00A15628">
        <w:rPr>
          <w:b w:val="0"/>
          <w:sz w:val="28"/>
          <w:szCs w:val="28"/>
        </w:rPr>
        <w:t>. Особенности выполнения административных процедур (действий) в мн</w:t>
      </w:r>
      <w:r w:rsidRPr="00A15628">
        <w:rPr>
          <w:b w:val="0"/>
          <w:sz w:val="28"/>
          <w:szCs w:val="28"/>
        </w:rPr>
        <w:t>о</w:t>
      </w:r>
      <w:r w:rsidRPr="00A15628">
        <w:rPr>
          <w:b w:val="0"/>
          <w:sz w:val="28"/>
          <w:szCs w:val="28"/>
        </w:rPr>
        <w:t>гофункциональных центрах предоставления государственных и муниципальных услуг.</w:t>
      </w:r>
    </w:p>
    <w:p w:rsidR="00D47968" w:rsidRPr="00D8553B" w:rsidRDefault="00FF62B5" w:rsidP="00041564">
      <w:pPr>
        <w:pStyle w:val="ConsPlusTitle"/>
        <w:spacing w:line="360" w:lineRule="auto"/>
        <w:ind w:firstLine="567"/>
        <w:jc w:val="both"/>
        <w:outlineLvl w:val="1"/>
        <w:rPr>
          <w:b w:val="0"/>
          <w:sz w:val="28"/>
          <w:szCs w:val="28"/>
        </w:rPr>
      </w:pPr>
      <w:r w:rsidRPr="000B53B0">
        <w:rPr>
          <w:rFonts w:eastAsiaTheme="minorHAnsi"/>
          <w:b w:val="0"/>
          <w:sz w:val="28"/>
          <w:szCs w:val="28"/>
          <w:lang w:eastAsia="en-US"/>
        </w:rPr>
        <w:t>3.</w:t>
      </w:r>
      <w:r w:rsidR="00214719" w:rsidRPr="000B53B0">
        <w:rPr>
          <w:rFonts w:eastAsiaTheme="minorHAnsi"/>
          <w:b w:val="0"/>
          <w:sz w:val="28"/>
          <w:szCs w:val="28"/>
          <w:lang w:eastAsia="en-US"/>
        </w:rPr>
        <w:t>3</w:t>
      </w:r>
      <w:r w:rsidR="00D47968" w:rsidRPr="000B53B0">
        <w:rPr>
          <w:rFonts w:eastAsiaTheme="minorHAnsi"/>
          <w:b w:val="0"/>
          <w:sz w:val="28"/>
          <w:szCs w:val="28"/>
          <w:lang w:eastAsia="en-US"/>
        </w:rPr>
        <w:t xml:space="preserve">.1. </w:t>
      </w:r>
      <w:r w:rsidR="00D47968" w:rsidRPr="000B53B0">
        <w:rPr>
          <w:b w:val="0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</w:t>
      </w:r>
      <w:r w:rsidR="00D47968" w:rsidRPr="000B53B0">
        <w:rPr>
          <w:b w:val="0"/>
          <w:sz w:val="28"/>
          <w:szCs w:val="28"/>
        </w:rPr>
        <w:t>ь</w:t>
      </w:r>
      <w:r w:rsidR="00D47968" w:rsidRPr="000B53B0">
        <w:rPr>
          <w:b w:val="0"/>
          <w:sz w:val="28"/>
          <w:szCs w:val="28"/>
        </w:rPr>
        <w:t>ных услуг.</w:t>
      </w:r>
    </w:p>
    <w:p w:rsidR="00D47968" w:rsidRPr="00AE3E89" w:rsidRDefault="00FF62B5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14719" w:rsidRPr="00AE3E89">
        <w:rPr>
          <w:rFonts w:eastAsiaTheme="minorHAnsi"/>
          <w:sz w:val="28"/>
          <w:szCs w:val="28"/>
          <w:lang w:eastAsia="en-US"/>
        </w:rPr>
        <w:t>3</w:t>
      </w:r>
      <w:r w:rsidRPr="00AE3E89">
        <w:rPr>
          <w:rFonts w:eastAsiaTheme="minorHAnsi"/>
          <w:sz w:val="28"/>
          <w:szCs w:val="28"/>
          <w:lang w:eastAsia="en-US"/>
        </w:rPr>
        <w:t>.1.1</w:t>
      </w:r>
      <w:r w:rsidR="00D47968" w:rsidRPr="00AE3E89">
        <w:rPr>
          <w:rFonts w:eastAsiaTheme="minorHAnsi"/>
          <w:sz w:val="28"/>
          <w:szCs w:val="28"/>
          <w:lang w:eastAsia="en-US"/>
        </w:rPr>
        <w:t>. Предоставление муниципальной услуги в ГБУ НО «УМФЦ» осущ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ствляется в соответствии с Федеральным </w:t>
      </w:r>
      <w:hyperlink r:id="rId24" w:history="1">
        <w:r w:rsidR="00D47968" w:rsidRPr="00AE3E89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D47968" w:rsidRPr="00AE3E89">
        <w:rPr>
          <w:rFonts w:eastAsiaTheme="minorHAnsi"/>
          <w:sz w:val="28"/>
          <w:szCs w:val="28"/>
          <w:lang w:eastAsia="en-US"/>
        </w:rPr>
        <w:t>ом от 27.07.2010 № 210-ФЗ и С</w:t>
      </w:r>
      <w:r w:rsidR="00D47968" w:rsidRPr="00AE3E89">
        <w:rPr>
          <w:rFonts w:eastAsiaTheme="minorHAnsi"/>
          <w:sz w:val="28"/>
          <w:szCs w:val="28"/>
          <w:lang w:eastAsia="en-US"/>
        </w:rPr>
        <w:t>о</w:t>
      </w:r>
      <w:r w:rsidR="00D47968" w:rsidRPr="00AE3E89">
        <w:rPr>
          <w:rFonts w:eastAsiaTheme="minorHAnsi"/>
          <w:sz w:val="28"/>
          <w:szCs w:val="28"/>
          <w:lang w:eastAsia="en-US"/>
        </w:rPr>
        <w:t>глашением о взаимодействии,  и при условии, что муниципальная услуга включ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на в перечень муниципальных услуг, предоставляемых в </w:t>
      </w:r>
      <w:r w:rsidR="00D47968" w:rsidRPr="00AE3E89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D47968" w:rsidRPr="00AE3E89">
        <w:rPr>
          <w:rFonts w:eastAsiaTheme="minorHAnsi"/>
          <w:sz w:val="28"/>
          <w:szCs w:val="28"/>
          <w:lang w:eastAsia="en-US"/>
        </w:rPr>
        <w:t>, утвержденный нормативным правовым актом.</w:t>
      </w:r>
    </w:p>
    <w:p w:rsidR="00D47968" w:rsidRPr="00AE3E89" w:rsidRDefault="00FF62B5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.1.2. При наличии технической возможности взаимодействие между ГБУ НО «УМФЦ» и </w:t>
      </w:r>
      <w:r w:rsidRPr="00AE3E89">
        <w:rPr>
          <w:rFonts w:eastAsiaTheme="minorHAnsi"/>
          <w:sz w:val="28"/>
          <w:szCs w:val="28"/>
          <w:lang w:eastAsia="en-US"/>
        </w:rPr>
        <w:t xml:space="preserve">комитетом 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осуществляется в электронной форме </w:t>
      </w:r>
      <w:r w:rsidR="00A451F2" w:rsidRPr="00AE3E89">
        <w:rPr>
          <w:rFonts w:eastAsiaTheme="minorHAnsi"/>
          <w:sz w:val="28"/>
          <w:szCs w:val="28"/>
          <w:lang w:eastAsia="en-US"/>
        </w:rPr>
        <w:t>по защищенным каналам связи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с использованием АИС МФЦ.</w:t>
      </w:r>
    </w:p>
    <w:p w:rsidR="00D47968" w:rsidRPr="00AE3E89" w:rsidRDefault="00FF62B5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.1.3. При отсутствии технической возможности осуществления взаимоде</w:t>
      </w:r>
      <w:r w:rsidR="00D47968" w:rsidRPr="00AE3E89">
        <w:rPr>
          <w:rFonts w:eastAsiaTheme="minorHAnsi"/>
          <w:sz w:val="28"/>
          <w:szCs w:val="28"/>
          <w:lang w:eastAsia="en-US"/>
        </w:rPr>
        <w:t>й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ствия в электронной форме заявления о предоставлении муниципальной услуги и документы, предусмотренные пунктом </w:t>
      </w:r>
      <w:r w:rsidR="00D37D84" w:rsidRPr="00AE3E89">
        <w:rPr>
          <w:rFonts w:eastAsiaTheme="minorHAnsi"/>
          <w:sz w:val="28"/>
          <w:szCs w:val="28"/>
          <w:lang w:eastAsia="en-US"/>
        </w:rPr>
        <w:t>2.6.</w:t>
      </w:r>
      <w:r w:rsidR="004568B7">
        <w:rPr>
          <w:rFonts w:eastAsiaTheme="minorHAnsi"/>
          <w:sz w:val="28"/>
          <w:szCs w:val="28"/>
          <w:lang w:eastAsia="en-US"/>
        </w:rPr>
        <w:t>2</w:t>
      </w:r>
      <w:r w:rsidR="00D37D84" w:rsidRPr="00AE3E89">
        <w:rPr>
          <w:rFonts w:eastAsiaTheme="minorHAnsi"/>
          <w:sz w:val="28"/>
          <w:szCs w:val="28"/>
          <w:lang w:eastAsia="en-US"/>
        </w:rPr>
        <w:t xml:space="preserve"> р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егламента, передаются в </w:t>
      </w:r>
      <w:r w:rsidRPr="00AE3E89">
        <w:rPr>
          <w:rFonts w:eastAsiaTheme="minorHAnsi"/>
          <w:sz w:val="28"/>
          <w:szCs w:val="28"/>
          <w:lang w:eastAsia="en-US"/>
        </w:rPr>
        <w:t>комитет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на бумажном носителе.</w:t>
      </w:r>
    </w:p>
    <w:p w:rsidR="00D47968" w:rsidRPr="00AE3E89" w:rsidRDefault="00F00FF3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.1.4. При подаче документов, необходимых для предоставления муниц</w:t>
      </w:r>
      <w:r w:rsidR="00D47968" w:rsidRPr="00AE3E89">
        <w:rPr>
          <w:rFonts w:eastAsiaTheme="minorHAnsi"/>
          <w:sz w:val="28"/>
          <w:szCs w:val="28"/>
          <w:lang w:eastAsia="en-US"/>
        </w:rPr>
        <w:t>и</w:t>
      </w:r>
      <w:r w:rsidR="00D47968" w:rsidRPr="00AE3E89">
        <w:rPr>
          <w:rFonts w:eastAsiaTheme="minorHAnsi"/>
          <w:sz w:val="28"/>
          <w:szCs w:val="28"/>
          <w:lang w:eastAsia="en-US"/>
        </w:rPr>
        <w:t>пальной услуги, через ГБУ НО «УМФЦ» непосредственное предоставление м</w:t>
      </w:r>
      <w:r w:rsidR="00D47968" w:rsidRPr="00AE3E89">
        <w:rPr>
          <w:rFonts w:eastAsiaTheme="minorHAnsi"/>
          <w:sz w:val="28"/>
          <w:szCs w:val="28"/>
          <w:lang w:eastAsia="en-US"/>
        </w:rPr>
        <w:t>у</w:t>
      </w:r>
      <w:r w:rsidR="00D47968" w:rsidRPr="00AE3E89">
        <w:rPr>
          <w:rFonts w:eastAsiaTheme="minorHAnsi"/>
          <w:sz w:val="28"/>
          <w:szCs w:val="28"/>
          <w:lang w:eastAsia="en-US"/>
        </w:rPr>
        <w:lastRenderedPageBreak/>
        <w:t xml:space="preserve">ниципальной услуги осуществляется </w:t>
      </w:r>
      <w:r w:rsidRPr="00AE3E89">
        <w:rPr>
          <w:rFonts w:eastAsiaTheme="minorHAnsi"/>
          <w:sz w:val="28"/>
          <w:szCs w:val="28"/>
          <w:lang w:eastAsia="en-US"/>
        </w:rPr>
        <w:t>комитетом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F00FF3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.1.5. Заявителям, представившим заявления о предоставлении муниц</w:t>
      </w:r>
      <w:r w:rsidR="00D47968" w:rsidRPr="00AE3E89">
        <w:rPr>
          <w:rFonts w:eastAsiaTheme="minorHAnsi"/>
          <w:sz w:val="28"/>
          <w:szCs w:val="28"/>
          <w:lang w:eastAsia="en-US"/>
        </w:rPr>
        <w:t>и</w:t>
      </w:r>
      <w:r w:rsidR="00D47968" w:rsidRPr="00AE3E89">
        <w:rPr>
          <w:rFonts w:eastAsiaTheme="minorHAnsi"/>
          <w:sz w:val="28"/>
          <w:szCs w:val="28"/>
          <w:lang w:eastAsia="en-US"/>
        </w:rPr>
        <w:t>пальной услуги и документы в ГБУ НО «УМФЦ», результат муниципальной у</w:t>
      </w:r>
      <w:r w:rsidR="00D47968" w:rsidRPr="00AE3E89">
        <w:rPr>
          <w:rFonts w:eastAsiaTheme="minorHAnsi"/>
          <w:sz w:val="28"/>
          <w:szCs w:val="28"/>
          <w:lang w:eastAsia="en-US"/>
        </w:rPr>
        <w:t>с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луги выдается </w:t>
      </w:r>
      <w:r w:rsidRPr="00AE3E89">
        <w:rPr>
          <w:rFonts w:eastAsiaTheme="minorHAnsi"/>
          <w:sz w:val="28"/>
          <w:szCs w:val="28"/>
          <w:lang w:eastAsia="en-US"/>
        </w:rPr>
        <w:t>комитетом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4A3324" w:rsidP="00041564">
      <w:pPr>
        <w:pStyle w:val="ConsPlusTitle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282A6B" w:rsidRPr="00AE3E89">
        <w:rPr>
          <w:b w:val="0"/>
          <w:sz w:val="28"/>
          <w:szCs w:val="28"/>
        </w:rPr>
        <w:t>3</w:t>
      </w:r>
      <w:r w:rsidRPr="00AE3E89">
        <w:rPr>
          <w:b w:val="0"/>
          <w:sz w:val="28"/>
          <w:szCs w:val="28"/>
        </w:rPr>
        <w:t>.2</w:t>
      </w:r>
      <w:r w:rsidR="00D47968" w:rsidRPr="00AE3E89">
        <w:rPr>
          <w:b w:val="0"/>
          <w:sz w:val="28"/>
          <w:szCs w:val="28"/>
        </w:rPr>
        <w:t>. Состав административных процедур (действий) по предоставлению муниципальной услуги через многофункциональные центры предоставления г</w:t>
      </w:r>
      <w:r w:rsidR="00D47968" w:rsidRPr="00AE3E89">
        <w:rPr>
          <w:b w:val="0"/>
          <w:sz w:val="28"/>
          <w:szCs w:val="28"/>
        </w:rPr>
        <w:t>о</w:t>
      </w:r>
      <w:r w:rsidR="00D47968" w:rsidRPr="00AE3E89">
        <w:rPr>
          <w:b w:val="0"/>
          <w:sz w:val="28"/>
          <w:szCs w:val="28"/>
        </w:rPr>
        <w:t>сударственных и муниципальных услуг.</w:t>
      </w:r>
    </w:p>
    <w:p w:rsidR="00D47968" w:rsidRPr="00AE3E89" w:rsidRDefault="004A3324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.2.1. Предоставление муниципальной услуги в ГБУ НО «УМФЦ» включ</w:t>
      </w:r>
      <w:r w:rsidR="00D47968" w:rsidRPr="00AE3E89">
        <w:rPr>
          <w:rFonts w:eastAsiaTheme="minorHAnsi"/>
          <w:sz w:val="28"/>
          <w:szCs w:val="28"/>
          <w:lang w:eastAsia="en-US"/>
        </w:rPr>
        <w:t>а</w:t>
      </w:r>
      <w:r w:rsidR="00D47968" w:rsidRPr="00AE3E89">
        <w:rPr>
          <w:rFonts w:eastAsiaTheme="minorHAnsi"/>
          <w:sz w:val="28"/>
          <w:szCs w:val="28"/>
          <w:lang w:eastAsia="en-US"/>
        </w:rPr>
        <w:t>ет в себя следующие административные процедуры (действия):</w:t>
      </w:r>
    </w:p>
    <w:p w:rsidR="00D47968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информирование заявителей о порядке предоставления муниципальной усл</w:t>
      </w:r>
      <w:r w:rsidRPr="00AE3E89">
        <w:rPr>
          <w:rFonts w:eastAsiaTheme="minorHAnsi"/>
          <w:sz w:val="28"/>
          <w:szCs w:val="28"/>
          <w:lang w:eastAsia="en-US"/>
        </w:rPr>
        <w:t>у</w:t>
      </w:r>
      <w:r w:rsidRPr="00AE3E89">
        <w:rPr>
          <w:rFonts w:eastAsiaTheme="minorHAnsi"/>
          <w:sz w:val="28"/>
          <w:szCs w:val="28"/>
          <w:lang w:eastAsia="en-US"/>
        </w:rPr>
        <w:t>ги через ГБУ НО «УМФЦ»;</w:t>
      </w:r>
    </w:p>
    <w:p w:rsidR="00D47968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прием заявлений о предоставлении муниципальной услуги и иных докуме</w:t>
      </w:r>
      <w:r w:rsidRPr="00AE3E89">
        <w:rPr>
          <w:rFonts w:eastAsiaTheme="minorHAnsi"/>
          <w:sz w:val="28"/>
          <w:szCs w:val="28"/>
          <w:lang w:eastAsia="en-US"/>
        </w:rPr>
        <w:t>н</w:t>
      </w:r>
      <w:r w:rsidRPr="00AE3E89">
        <w:rPr>
          <w:rFonts w:eastAsiaTheme="minorHAnsi"/>
          <w:sz w:val="28"/>
          <w:szCs w:val="28"/>
          <w:lang w:eastAsia="en-US"/>
        </w:rPr>
        <w:t>тов, необходимых для предоставления муниципальной услуги;</w:t>
      </w:r>
    </w:p>
    <w:p w:rsidR="00D47968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 xml:space="preserve">направление в </w:t>
      </w:r>
      <w:r w:rsidR="004A3324" w:rsidRPr="00AE3E89">
        <w:rPr>
          <w:rFonts w:eastAsiaTheme="minorHAnsi"/>
          <w:sz w:val="28"/>
          <w:szCs w:val="28"/>
          <w:lang w:eastAsia="en-US"/>
        </w:rPr>
        <w:t>комитет</w:t>
      </w:r>
      <w:r w:rsidRPr="00AE3E89">
        <w:rPr>
          <w:rFonts w:eastAsiaTheme="minorHAnsi"/>
          <w:sz w:val="28"/>
          <w:szCs w:val="28"/>
          <w:lang w:eastAsia="en-US"/>
        </w:rPr>
        <w:t xml:space="preserve"> документов, полученных от заявителей в ГБУ НО «УМФЦ» и необходимых для предоставления муниципальной услуги;</w:t>
      </w:r>
    </w:p>
    <w:p w:rsidR="00D47968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sz w:val="28"/>
          <w:szCs w:val="28"/>
        </w:rPr>
        <w:t xml:space="preserve">прием заявлений заявителей об исправлении </w:t>
      </w:r>
      <w:r w:rsidRPr="00AE3E89">
        <w:rPr>
          <w:rFonts w:eastAsiaTheme="minorHAnsi"/>
          <w:sz w:val="28"/>
          <w:szCs w:val="28"/>
          <w:lang w:eastAsia="en-US"/>
        </w:rPr>
        <w:t>допущенных опечаток и (или) ошибок в выданном в результате предоставления муниципальной услуги док</w:t>
      </w:r>
      <w:r w:rsidRPr="00AE3E89">
        <w:rPr>
          <w:rFonts w:eastAsiaTheme="minorHAnsi"/>
          <w:sz w:val="28"/>
          <w:szCs w:val="28"/>
          <w:lang w:eastAsia="en-US"/>
        </w:rPr>
        <w:t>у</w:t>
      </w:r>
      <w:r w:rsidR="004A3324" w:rsidRPr="00AE3E89">
        <w:rPr>
          <w:rFonts w:eastAsiaTheme="minorHAnsi"/>
          <w:sz w:val="28"/>
          <w:szCs w:val="28"/>
          <w:lang w:eastAsia="en-US"/>
        </w:rPr>
        <w:t>менте</w:t>
      </w:r>
      <w:r w:rsidRPr="00AE3E89">
        <w:rPr>
          <w:sz w:val="28"/>
          <w:szCs w:val="28"/>
        </w:rPr>
        <w:t>.</w:t>
      </w:r>
    </w:p>
    <w:p w:rsidR="00D47968" w:rsidRPr="00AE3E89" w:rsidRDefault="004A3324" w:rsidP="00041564">
      <w:pPr>
        <w:pStyle w:val="ConsPlusTitle"/>
        <w:spacing w:line="360" w:lineRule="auto"/>
        <w:ind w:firstLine="567"/>
        <w:jc w:val="both"/>
        <w:rPr>
          <w:b w:val="0"/>
          <w:sz w:val="28"/>
          <w:szCs w:val="28"/>
        </w:rPr>
      </w:pPr>
      <w:r w:rsidRPr="00A15628">
        <w:rPr>
          <w:b w:val="0"/>
          <w:sz w:val="28"/>
          <w:szCs w:val="28"/>
        </w:rPr>
        <w:t>3.</w:t>
      </w:r>
      <w:r w:rsidR="00282A6B" w:rsidRPr="00A15628">
        <w:rPr>
          <w:b w:val="0"/>
          <w:sz w:val="28"/>
          <w:szCs w:val="28"/>
        </w:rPr>
        <w:t>3</w:t>
      </w:r>
      <w:r w:rsidR="00D47968" w:rsidRPr="00A15628">
        <w:rPr>
          <w:b w:val="0"/>
          <w:sz w:val="28"/>
          <w:szCs w:val="28"/>
        </w:rPr>
        <w:t>.3. Информирование заявителей о порядке предоставления муниципальной услуги в многофункциональном центре предоставления государственных и мун</w:t>
      </w:r>
      <w:r w:rsidR="00D47968" w:rsidRPr="00A15628">
        <w:rPr>
          <w:b w:val="0"/>
          <w:sz w:val="28"/>
          <w:szCs w:val="28"/>
        </w:rPr>
        <w:t>и</w:t>
      </w:r>
      <w:r w:rsidR="00D47968" w:rsidRPr="00A15628">
        <w:rPr>
          <w:b w:val="0"/>
          <w:sz w:val="28"/>
          <w:szCs w:val="28"/>
        </w:rPr>
        <w:t>ципальных услуг.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.3.1. Основанием для начала административной процедуры является о</w:t>
      </w:r>
      <w:r w:rsidR="00D47968" w:rsidRPr="00AE3E89">
        <w:rPr>
          <w:rFonts w:eastAsiaTheme="minorHAnsi"/>
          <w:sz w:val="28"/>
          <w:szCs w:val="28"/>
          <w:lang w:eastAsia="en-US"/>
        </w:rPr>
        <w:t>б</w:t>
      </w:r>
      <w:r w:rsidR="00D47968" w:rsidRPr="00AE3E89">
        <w:rPr>
          <w:rFonts w:eastAsiaTheme="minorHAnsi"/>
          <w:sz w:val="28"/>
          <w:szCs w:val="28"/>
          <w:lang w:eastAsia="en-US"/>
        </w:rPr>
        <w:t>ращение заявителя в ГБУ НО «УМФЦ».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.3.2. Информирование по вопросам предоставления муниципальной усл</w:t>
      </w:r>
      <w:r w:rsidR="00D47968" w:rsidRPr="00AE3E89">
        <w:rPr>
          <w:rFonts w:eastAsiaTheme="minorHAnsi"/>
          <w:sz w:val="28"/>
          <w:szCs w:val="28"/>
          <w:lang w:eastAsia="en-US"/>
        </w:rPr>
        <w:t>у</w:t>
      </w:r>
      <w:r w:rsidR="00D47968" w:rsidRPr="00AE3E89">
        <w:rPr>
          <w:rFonts w:eastAsiaTheme="minorHAnsi"/>
          <w:sz w:val="28"/>
          <w:szCs w:val="28"/>
          <w:lang w:eastAsia="en-US"/>
        </w:rPr>
        <w:t>ги в ГБУ НО «УМФЦ» осуществляется сотрудником ГБУ НО «УМФЦ» при о</w:t>
      </w:r>
      <w:r w:rsidR="00D47968" w:rsidRPr="00AE3E89">
        <w:rPr>
          <w:rFonts w:eastAsiaTheme="minorHAnsi"/>
          <w:sz w:val="28"/>
          <w:szCs w:val="28"/>
          <w:lang w:eastAsia="en-US"/>
        </w:rPr>
        <w:t>б</w:t>
      </w:r>
      <w:r w:rsidR="00D47968" w:rsidRPr="00AE3E89">
        <w:rPr>
          <w:rFonts w:eastAsiaTheme="minorHAnsi"/>
          <w:sz w:val="28"/>
          <w:szCs w:val="28"/>
          <w:lang w:eastAsia="en-US"/>
        </w:rPr>
        <w:t>ращении заявителя для получения муниципальной услуги, за консультацией по вопросам предоставления муниципальной услуги (при личном обращении, пис</w:t>
      </w:r>
      <w:r w:rsidR="00D47968" w:rsidRPr="00AE3E89">
        <w:rPr>
          <w:rFonts w:eastAsiaTheme="minorHAnsi"/>
          <w:sz w:val="28"/>
          <w:szCs w:val="28"/>
          <w:lang w:eastAsia="en-US"/>
        </w:rPr>
        <w:t>ь</w:t>
      </w:r>
      <w:r w:rsidR="00D47968" w:rsidRPr="00AE3E89">
        <w:rPr>
          <w:rFonts w:eastAsiaTheme="minorHAnsi"/>
          <w:sz w:val="28"/>
          <w:szCs w:val="28"/>
          <w:lang w:eastAsia="en-US"/>
        </w:rPr>
        <w:t>менно, по справочным телефонам, телефонам-автоинформаторам (при наличии), путем размещения информации на информационных стендах в местах предоста</w:t>
      </w:r>
      <w:r w:rsidR="00D47968" w:rsidRPr="00AE3E89">
        <w:rPr>
          <w:rFonts w:eastAsiaTheme="minorHAnsi"/>
          <w:sz w:val="28"/>
          <w:szCs w:val="28"/>
          <w:lang w:eastAsia="en-US"/>
        </w:rPr>
        <w:t>в</w:t>
      </w:r>
      <w:r w:rsidR="00D47968" w:rsidRPr="00AE3E89">
        <w:rPr>
          <w:rFonts w:eastAsiaTheme="minorHAnsi"/>
          <w:sz w:val="28"/>
          <w:szCs w:val="28"/>
          <w:lang w:eastAsia="en-US"/>
        </w:rPr>
        <w:t>ления муниципальной услуги</w:t>
      </w:r>
      <w:r w:rsidR="00D1444E">
        <w:rPr>
          <w:rFonts w:eastAsiaTheme="minorHAnsi"/>
          <w:sz w:val="28"/>
          <w:szCs w:val="28"/>
          <w:lang w:eastAsia="en-US"/>
        </w:rPr>
        <w:t>)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lastRenderedPageBreak/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.3.3. Результатом административной процедуры является предоставление заявителю полной и понятной информации по вопросам, связанным с предоста</w:t>
      </w:r>
      <w:r w:rsidR="00D47968" w:rsidRPr="00AE3E89">
        <w:rPr>
          <w:rFonts w:eastAsiaTheme="minorHAnsi"/>
          <w:sz w:val="28"/>
          <w:szCs w:val="28"/>
          <w:lang w:eastAsia="en-US"/>
        </w:rPr>
        <w:t>в</w:t>
      </w:r>
      <w:r w:rsidR="00D47968" w:rsidRPr="00AE3E89">
        <w:rPr>
          <w:rFonts w:eastAsiaTheme="minorHAnsi"/>
          <w:sz w:val="28"/>
          <w:szCs w:val="28"/>
          <w:lang w:eastAsia="en-US"/>
        </w:rPr>
        <w:t>лением муниципальной услуги в ГБУ НО «УМФЦ».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.3.4. Способом фиксации результата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>ется установление сотрудником ГБУ НО «УМФЦ» факта отсутствия у заявителя вопросов, связанных с предоставлением муниципальной услуги.</w:t>
      </w:r>
    </w:p>
    <w:p w:rsidR="00D47968" w:rsidRPr="00AE3E89" w:rsidRDefault="00E613A8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282A6B" w:rsidRPr="00AE3E89">
        <w:rPr>
          <w:b w:val="0"/>
          <w:sz w:val="28"/>
          <w:szCs w:val="28"/>
        </w:rPr>
        <w:t>3</w:t>
      </w:r>
      <w:r w:rsidR="00D47968" w:rsidRPr="00AE3E89">
        <w:rPr>
          <w:b w:val="0"/>
          <w:sz w:val="28"/>
          <w:szCs w:val="28"/>
        </w:rPr>
        <w:t>.4.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.4.1. Основанием для начала административной процедуры является пре</w:t>
      </w:r>
      <w:r w:rsidR="00D47968" w:rsidRPr="00AE3E89">
        <w:rPr>
          <w:rFonts w:eastAsiaTheme="minorHAnsi"/>
          <w:sz w:val="28"/>
          <w:szCs w:val="28"/>
          <w:lang w:eastAsia="en-US"/>
        </w:rPr>
        <w:t>д</w:t>
      </w:r>
      <w:r w:rsidR="00D47968" w:rsidRPr="00AE3E89">
        <w:rPr>
          <w:rFonts w:eastAsiaTheme="minorHAnsi"/>
          <w:sz w:val="28"/>
          <w:szCs w:val="28"/>
          <w:lang w:eastAsia="en-US"/>
        </w:rPr>
        <w:t>ставление заявителем (представителем заявителя) в ГБУ НО «УМФЦ» заявления о предоставлении муниципальной услуги и соответствующих документов, ук</w:t>
      </w:r>
      <w:r w:rsidR="00D47968" w:rsidRPr="00AE3E89">
        <w:rPr>
          <w:rFonts w:eastAsiaTheme="minorHAnsi"/>
          <w:sz w:val="28"/>
          <w:szCs w:val="28"/>
          <w:lang w:eastAsia="en-US"/>
        </w:rPr>
        <w:t>а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занных в пунктах </w:t>
      </w:r>
      <w:r w:rsidRPr="00AE3E89">
        <w:rPr>
          <w:rFonts w:eastAsiaTheme="minorHAnsi"/>
          <w:sz w:val="28"/>
          <w:szCs w:val="28"/>
          <w:lang w:eastAsia="en-US"/>
        </w:rPr>
        <w:t>2.6.1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.4.2. Прием заявления о предоставлении муниципальной услуги и прил</w:t>
      </w:r>
      <w:r w:rsidR="00D47968" w:rsidRPr="00AE3E89">
        <w:rPr>
          <w:rFonts w:eastAsiaTheme="minorHAnsi"/>
          <w:sz w:val="28"/>
          <w:szCs w:val="28"/>
          <w:lang w:eastAsia="en-US"/>
        </w:rPr>
        <w:t>а</w:t>
      </w:r>
      <w:r w:rsidR="00D47968" w:rsidRPr="00AE3E89">
        <w:rPr>
          <w:rFonts w:eastAsiaTheme="minorHAnsi"/>
          <w:sz w:val="28"/>
          <w:szCs w:val="28"/>
          <w:lang w:eastAsia="en-US"/>
        </w:rPr>
        <w:t>гаемых к нему документов осуществляется сотрудником ГБУ НО «УМФЦ».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.4.3. Сотрудник ГБУ НО «УМФЦ» устанавливает факт принадлежности предъявленного </w:t>
      </w:r>
      <w:hyperlink r:id="rId25" w:history="1">
        <w:r w:rsidR="00D47968" w:rsidRPr="00AE3E89">
          <w:rPr>
            <w:rFonts w:eastAsiaTheme="minorHAnsi"/>
            <w:sz w:val="28"/>
            <w:szCs w:val="28"/>
            <w:lang w:eastAsia="en-US"/>
          </w:rPr>
          <w:t>документа</w:t>
        </w:r>
      </w:hyperlink>
      <w:r w:rsidR="00D47968" w:rsidRPr="00AE3E89">
        <w:rPr>
          <w:rFonts w:eastAsiaTheme="minorHAnsi"/>
          <w:sz w:val="28"/>
          <w:szCs w:val="28"/>
          <w:lang w:eastAsia="en-US"/>
        </w:rPr>
        <w:t>, удостоверяющего личность, заявителю путем сверки внешности обратившегося лица с фотографией в документе.</w:t>
      </w:r>
    </w:p>
    <w:p w:rsidR="00D47968" w:rsidRPr="00AE3E89" w:rsidRDefault="00E613A8" w:rsidP="0004156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.4.4. При приеме сотрудник ГБУ НО «УМФЦ» проверяет наличие надл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>жащим образом оформленных заявления и документов, комплектность докуме</w:t>
      </w:r>
      <w:r w:rsidR="00D47968" w:rsidRPr="00AE3E89">
        <w:rPr>
          <w:rFonts w:eastAsiaTheme="minorHAnsi"/>
          <w:sz w:val="28"/>
          <w:szCs w:val="28"/>
          <w:lang w:eastAsia="en-US"/>
        </w:rPr>
        <w:t>н</w:t>
      </w:r>
      <w:r w:rsidR="00D47968" w:rsidRPr="00AE3E89">
        <w:rPr>
          <w:rFonts w:eastAsiaTheme="minorHAnsi"/>
          <w:sz w:val="28"/>
          <w:szCs w:val="28"/>
          <w:lang w:eastAsia="en-US"/>
        </w:rPr>
        <w:t>тов на соответствие перечню, указанному в Административном регламенте, виз</w:t>
      </w:r>
      <w:r w:rsidR="00D47968" w:rsidRPr="00AE3E89">
        <w:rPr>
          <w:rFonts w:eastAsiaTheme="minorHAnsi"/>
          <w:sz w:val="28"/>
          <w:szCs w:val="28"/>
          <w:lang w:eastAsia="en-US"/>
        </w:rPr>
        <w:t>у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ально определяет подлинность представленных документов, </w:t>
      </w:r>
      <w:r w:rsidR="00D47968" w:rsidRPr="00AE3E89">
        <w:rPr>
          <w:sz w:val="28"/>
          <w:szCs w:val="28"/>
        </w:rPr>
        <w:t>а также срок дейс</w:t>
      </w:r>
      <w:r w:rsidR="00D47968" w:rsidRPr="00AE3E89">
        <w:rPr>
          <w:sz w:val="28"/>
          <w:szCs w:val="28"/>
        </w:rPr>
        <w:t>т</w:t>
      </w:r>
      <w:r w:rsidR="00D47968" w:rsidRPr="00AE3E89">
        <w:rPr>
          <w:sz w:val="28"/>
          <w:szCs w:val="28"/>
        </w:rPr>
        <w:t>вия документов.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.4.5. </w:t>
      </w:r>
      <w:r w:rsidR="00D47968" w:rsidRPr="00AE3E89">
        <w:rPr>
          <w:sz w:val="28"/>
          <w:szCs w:val="28"/>
        </w:rPr>
        <w:t>При наличии оснований для отказа в приеме документов, необход</w:t>
      </w:r>
      <w:r w:rsidR="00D47968" w:rsidRPr="00AE3E89">
        <w:rPr>
          <w:sz w:val="28"/>
          <w:szCs w:val="28"/>
        </w:rPr>
        <w:t>и</w:t>
      </w:r>
      <w:r w:rsidR="00D47968" w:rsidRPr="00AE3E89">
        <w:rPr>
          <w:sz w:val="28"/>
          <w:szCs w:val="28"/>
        </w:rPr>
        <w:t xml:space="preserve">мых для предоставления муниципальной услуги, сотрудник </w:t>
      </w:r>
      <w:r w:rsidR="00D47968" w:rsidRPr="00AE3E89">
        <w:rPr>
          <w:rFonts w:eastAsiaTheme="minorHAnsi"/>
          <w:sz w:val="28"/>
          <w:szCs w:val="28"/>
          <w:lang w:eastAsia="en-US"/>
        </w:rPr>
        <w:t>ГБУ НО «УМФЦ»</w:t>
      </w:r>
      <w:r w:rsidR="00D47968" w:rsidRPr="00AE3E89">
        <w:rPr>
          <w:sz w:val="28"/>
          <w:szCs w:val="28"/>
        </w:rPr>
        <w:t xml:space="preserve">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47968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В случае если заявитель (представитель заявителя) отказывается исправить допущенные нарушения, сотрудник ГБУ НО «УМФЦ» отказывает в приеме д</w:t>
      </w:r>
      <w:r w:rsidRPr="00AE3E89">
        <w:rPr>
          <w:rFonts w:eastAsiaTheme="minorHAnsi"/>
          <w:sz w:val="28"/>
          <w:szCs w:val="28"/>
          <w:lang w:eastAsia="en-US"/>
        </w:rPr>
        <w:t>о</w:t>
      </w:r>
      <w:r w:rsidRPr="00AE3E89">
        <w:rPr>
          <w:rFonts w:eastAsiaTheme="minorHAnsi"/>
          <w:sz w:val="28"/>
          <w:szCs w:val="28"/>
          <w:lang w:eastAsia="en-US"/>
        </w:rPr>
        <w:t>кументов и возвращает заявителю документы с объяснением причин отказа.</w:t>
      </w:r>
    </w:p>
    <w:p w:rsidR="00D47968" w:rsidRPr="00AE3E89" w:rsidRDefault="00E613A8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lastRenderedPageBreak/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.4.6. По запросу заявителя (представителя заявителя) сотрудник ГБУ НО «УМФЦ» оформляет и выдает мотивированное письменное подтверждение отказа в приеме документов</w:t>
      </w:r>
      <w:r w:rsidR="00076CEA" w:rsidRPr="00AE3E89">
        <w:rPr>
          <w:rFonts w:eastAsiaTheme="minorHAnsi"/>
          <w:sz w:val="28"/>
          <w:szCs w:val="28"/>
          <w:lang w:eastAsia="en-US"/>
        </w:rPr>
        <w:t xml:space="preserve"> по форме согласно приложению № 4 к регламенту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996B27" w:rsidRPr="00AE3E89" w:rsidRDefault="00D47968" w:rsidP="0004156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sz w:val="28"/>
          <w:szCs w:val="28"/>
        </w:rPr>
        <w:t>Уведомление об отказе в приеме документов оформляется и распечатывается в 2 (двух) экземплярах.</w:t>
      </w:r>
      <w:r w:rsidRPr="00AE3E89">
        <w:rPr>
          <w:iCs/>
          <w:sz w:val="28"/>
          <w:szCs w:val="28"/>
        </w:rPr>
        <w:t xml:space="preserve"> Один экземпляр выдается заявителю, второй - сдается на хранение в архив </w:t>
      </w:r>
      <w:r w:rsidRPr="00AE3E89">
        <w:rPr>
          <w:rFonts w:eastAsiaTheme="minorHAnsi"/>
          <w:sz w:val="28"/>
          <w:szCs w:val="28"/>
          <w:lang w:eastAsia="en-US"/>
        </w:rPr>
        <w:t>ГБУ НО «УМФЦ».</w:t>
      </w:r>
    </w:p>
    <w:p w:rsidR="00D47968" w:rsidRPr="00AE3E89" w:rsidRDefault="00996B27" w:rsidP="0004156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Pr="00AE3E89">
        <w:rPr>
          <w:rFonts w:eastAsiaTheme="minorHAnsi"/>
          <w:sz w:val="28"/>
          <w:szCs w:val="28"/>
          <w:lang w:eastAsia="en-US"/>
        </w:rPr>
        <w:t xml:space="preserve">.4.7. </w:t>
      </w:r>
      <w:r w:rsidR="00D47968" w:rsidRPr="00AE3E89">
        <w:rPr>
          <w:rFonts w:eastAsiaTheme="minorHAnsi"/>
          <w:sz w:val="28"/>
          <w:szCs w:val="28"/>
          <w:lang w:eastAsia="en-US"/>
        </w:rPr>
        <w:t>При отсутствии замечаний к документам сотрудник ГБУ НО «УМФЦ» о</w:t>
      </w:r>
      <w:r w:rsidR="00D47968" w:rsidRPr="00AE3E89">
        <w:rPr>
          <w:sz w:val="28"/>
          <w:szCs w:val="28"/>
        </w:rPr>
        <w:t>существляет приём необходимых документов.</w:t>
      </w:r>
    </w:p>
    <w:p w:rsidR="00D47968" w:rsidRPr="00AE3E89" w:rsidRDefault="00D47968" w:rsidP="0004156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Сверяет копии документов с оригиналами и при необходимости снимает к</w:t>
      </w:r>
      <w:r w:rsidRPr="00AE3E89">
        <w:rPr>
          <w:sz w:val="28"/>
          <w:szCs w:val="28"/>
        </w:rPr>
        <w:t>о</w:t>
      </w:r>
      <w:r w:rsidRPr="00AE3E89">
        <w:rPr>
          <w:sz w:val="28"/>
          <w:szCs w:val="28"/>
        </w:rPr>
        <w:t>пии с документов, представленных заявителем (его представителем), либо скан</w:t>
      </w:r>
      <w:r w:rsidRPr="00AE3E89">
        <w:rPr>
          <w:sz w:val="28"/>
          <w:szCs w:val="28"/>
        </w:rPr>
        <w:t>и</w:t>
      </w:r>
      <w:r w:rsidRPr="00AE3E89">
        <w:rPr>
          <w:sz w:val="28"/>
          <w:szCs w:val="28"/>
        </w:rPr>
        <w:t xml:space="preserve">рует документы для передачи их в электронном виде </w:t>
      </w:r>
      <w:r w:rsidR="00A451F2" w:rsidRPr="00AE3E89">
        <w:rPr>
          <w:sz w:val="28"/>
          <w:szCs w:val="28"/>
        </w:rPr>
        <w:t>по защищенным каналам связи</w:t>
      </w:r>
      <w:r w:rsidRPr="00AE3E89">
        <w:rPr>
          <w:sz w:val="28"/>
          <w:szCs w:val="28"/>
        </w:rPr>
        <w:t xml:space="preserve">. </w:t>
      </w:r>
    </w:p>
    <w:p w:rsidR="00D47968" w:rsidRPr="00AE3E89" w:rsidRDefault="00D47968" w:rsidP="00041564">
      <w:pPr>
        <w:pStyle w:val="af3"/>
        <w:widowControl w:val="0"/>
        <w:spacing w:line="360" w:lineRule="auto"/>
        <w:ind w:left="0"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Оригиналы документов возвращает заявителю (его представителю), кроме случаев, когда для предоставления муниципальной услуги необходимы подли</w:t>
      </w:r>
      <w:r w:rsidRPr="00AE3E89">
        <w:rPr>
          <w:sz w:val="28"/>
          <w:szCs w:val="28"/>
        </w:rPr>
        <w:t>н</w:t>
      </w:r>
      <w:r w:rsidRPr="00AE3E89">
        <w:rPr>
          <w:sz w:val="28"/>
          <w:szCs w:val="28"/>
        </w:rPr>
        <w:t xml:space="preserve">ники документов. </w:t>
      </w:r>
    </w:p>
    <w:p w:rsidR="00D47968" w:rsidRPr="00AE3E89" w:rsidRDefault="00D47968" w:rsidP="00041564">
      <w:pPr>
        <w:pStyle w:val="af3"/>
        <w:widowControl w:val="0"/>
        <w:spacing w:line="360" w:lineRule="auto"/>
        <w:ind w:left="0" w:firstLine="567"/>
        <w:jc w:val="both"/>
        <w:rPr>
          <w:sz w:val="28"/>
          <w:szCs w:val="28"/>
        </w:rPr>
      </w:pPr>
      <w:r w:rsidRPr="00AE3E89">
        <w:rPr>
          <w:sz w:val="28"/>
          <w:szCs w:val="28"/>
        </w:rPr>
        <w:t>Заверяет копии документов с проставлением ФИО, должности, подписи.</w:t>
      </w:r>
    </w:p>
    <w:p w:rsidR="00996B27" w:rsidRPr="00AE3E89" w:rsidRDefault="00996B27" w:rsidP="00041564">
      <w:pPr>
        <w:widowControl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.4.8. При наличии технической возможности сотрудник ГБУ НО «УМФЦ» заполняет заявление с применением АИС МФЦ.</w:t>
      </w:r>
    </w:p>
    <w:p w:rsidR="00D47968" w:rsidRPr="00AE3E89" w:rsidRDefault="00996B27" w:rsidP="0004156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Pr="00AE3E89">
        <w:rPr>
          <w:rFonts w:eastAsiaTheme="minorHAnsi"/>
          <w:sz w:val="28"/>
          <w:szCs w:val="28"/>
          <w:lang w:eastAsia="en-US"/>
        </w:rPr>
        <w:t xml:space="preserve">.4.9. </w:t>
      </w:r>
      <w:r w:rsidR="00D47968" w:rsidRPr="00AE3E89">
        <w:rPr>
          <w:rFonts w:eastAsiaTheme="minorHAnsi"/>
          <w:sz w:val="28"/>
          <w:szCs w:val="28"/>
          <w:lang w:eastAsia="en-US"/>
        </w:rPr>
        <w:t>Сотрудник ГБУ НО «УМФЦ» оформляет и выдает заявителю распи</w:t>
      </w:r>
      <w:r w:rsidR="00D47968" w:rsidRPr="00AE3E89">
        <w:rPr>
          <w:rFonts w:eastAsiaTheme="minorHAnsi"/>
          <w:sz w:val="28"/>
          <w:szCs w:val="28"/>
          <w:lang w:eastAsia="en-US"/>
        </w:rPr>
        <w:t>с</w:t>
      </w:r>
      <w:r w:rsidR="00D47968" w:rsidRPr="00AE3E89">
        <w:rPr>
          <w:rFonts w:eastAsiaTheme="minorHAnsi"/>
          <w:sz w:val="28"/>
          <w:szCs w:val="28"/>
          <w:lang w:eastAsia="en-US"/>
        </w:rPr>
        <w:t>ку в получении документов с указанием регистрационного (входящего) номера и даты приема заявления о предоставлении муниципальной услуги и соответс</w:t>
      </w:r>
      <w:r w:rsidR="00D47968" w:rsidRPr="00AE3E89">
        <w:rPr>
          <w:rFonts w:eastAsiaTheme="minorHAnsi"/>
          <w:sz w:val="28"/>
          <w:szCs w:val="28"/>
          <w:lang w:eastAsia="en-US"/>
        </w:rPr>
        <w:t>т</w:t>
      </w:r>
      <w:r w:rsidR="00D47968" w:rsidRPr="00AE3E89">
        <w:rPr>
          <w:rFonts w:eastAsiaTheme="minorHAnsi"/>
          <w:sz w:val="28"/>
          <w:szCs w:val="28"/>
          <w:lang w:eastAsia="en-US"/>
        </w:rPr>
        <w:t>вующих документов, в которой указываются фамилия, инициалы, должность, ст</w:t>
      </w:r>
      <w:r w:rsidR="00D47968" w:rsidRPr="00AE3E89">
        <w:rPr>
          <w:rFonts w:eastAsiaTheme="minorHAnsi"/>
          <w:sz w:val="28"/>
          <w:szCs w:val="28"/>
          <w:lang w:eastAsia="en-US"/>
        </w:rPr>
        <w:t>а</w:t>
      </w:r>
      <w:r w:rsidR="00D47968" w:rsidRPr="00AE3E89">
        <w:rPr>
          <w:rFonts w:eastAsiaTheme="minorHAnsi"/>
          <w:sz w:val="28"/>
          <w:szCs w:val="28"/>
          <w:lang w:eastAsia="en-US"/>
        </w:rPr>
        <w:t>вится подпись сотрудника ГБУ НО «УМФЦ», принявшего документы, а также – подпись заявителя (представителя).</w:t>
      </w:r>
    </w:p>
    <w:p w:rsidR="00D47968" w:rsidRPr="00AE3E89" w:rsidRDefault="00996B2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.4.10. Сотрудник ГБУ НО «УМФЦ» у</w:t>
      </w:r>
      <w:r w:rsidR="00D47968" w:rsidRPr="00AE3E89">
        <w:rPr>
          <w:sz w:val="28"/>
          <w:szCs w:val="28"/>
        </w:rPr>
        <w:t>ведомляет заявителя (его представ</w:t>
      </w:r>
      <w:r w:rsidR="00D47968" w:rsidRPr="00AE3E89">
        <w:rPr>
          <w:sz w:val="28"/>
          <w:szCs w:val="28"/>
        </w:rPr>
        <w:t>и</w:t>
      </w:r>
      <w:r w:rsidR="00D47968" w:rsidRPr="00AE3E89">
        <w:rPr>
          <w:sz w:val="28"/>
          <w:szCs w:val="28"/>
        </w:rPr>
        <w:t>теля) о сроках и месте получения результата предоставления муниципальной у</w:t>
      </w:r>
      <w:r w:rsidR="00D47968" w:rsidRPr="00AE3E89">
        <w:rPr>
          <w:sz w:val="28"/>
          <w:szCs w:val="28"/>
        </w:rPr>
        <w:t>с</w:t>
      </w:r>
      <w:r w:rsidR="00D47968" w:rsidRPr="00AE3E89">
        <w:rPr>
          <w:sz w:val="28"/>
          <w:szCs w:val="28"/>
        </w:rPr>
        <w:t>луги либо письменного уведомления об отказе в предоставлении муниципальной услуги.</w:t>
      </w:r>
    </w:p>
    <w:p w:rsidR="00D47968" w:rsidRPr="00AE3E89" w:rsidRDefault="00A276A4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.4.11. Результатом административной процедуры является прием сотру</w:t>
      </w:r>
      <w:r w:rsidR="00D47968" w:rsidRPr="00AE3E89">
        <w:rPr>
          <w:rFonts w:eastAsiaTheme="minorHAnsi"/>
          <w:sz w:val="28"/>
          <w:szCs w:val="28"/>
          <w:lang w:eastAsia="en-US"/>
        </w:rPr>
        <w:t>д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ником ГБУ НО «УМФЦ» документов, представленных заявителем, или отказ в </w:t>
      </w:r>
      <w:r w:rsidR="00D47968" w:rsidRPr="00AE3E89">
        <w:rPr>
          <w:rFonts w:eastAsiaTheme="minorHAnsi"/>
          <w:sz w:val="28"/>
          <w:szCs w:val="28"/>
          <w:lang w:eastAsia="en-US"/>
        </w:rPr>
        <w:lastRenderedPageBreak/>
        <w:t>приеме документов с указанием причин.</w:t>
      </w:r>
    </w:p>
    <w:p w:rsidR="00D47968" w:rsidRPr="00AE3E89" w:rsidRDefault="00A276A4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.4.12. Способом фиксации результата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>ется выдача расписки в получении документов от заявителя или возврат их заяв</w:t>
      </w:r>
      <w:r w:rsidR="00D47968" w:rsidRPr="00AE3E89">
        <w:rPr>
          <w:rFonts w:eastAsiaTheme="minorHAnsi"/>
          <w:sz w:val="28"/>
          <w:szCs w:val="28"/>
          <w:lang w:eastAsia="en-US"/>
        </w:rPr>
        <w:t>и</w:t>
      </w:r>
      <w:r w:rsidR="00D47968" w:rsidRPr="00AE3E89">
        <w:rPr>
          <w:rFonts w:eastAsiaTheme="minorHAnsi"/>
          <w:sz w:val="28"/>
          <w:szCs w:val="28"/>
          <w:lang w:eastAsia="en-US"/>
        </w:rPr>
        <w:t>телю с указанием причины отказа в приеме документов.</w:t>
      </w:r>
    </w:p>
    <w:p w:rsidR="00D47968" w:rsidRPr="00AE3E89" w:rsidRDefault="00C84B8E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282A6B" w:rsidRPr="00AE3E89">
        <w:rPr>
          <w:b w:val="0"/>
          <w:sz w:val="28"/>
          <w:szCs w:val="28"/>
        </w:rPr>
        <w:t>3</w:t>
      </w:r>
      <w:r w:rsidR="00D47968" w:rsidRPr="00AE3E89">
        <w:rPr>
          <w:b w:val="0"/>
          <w:sz w:val="28"/>
          <w:szCs w:val="28"/>
        </w:rPr>
        <w:t>.5. Формирование и направление многофункциональным центром предо</w:t>
      </w:r>
      <w:r w:rsidR="00D47968" w:rsidRPr="00AE3E89">
        <w:rPr>
          <w:b w:val="0"/>
          <w:sz w:val="28"/>
          <w:szCs w:val="28"/>
        </w:rPr>
        <w:t>с</w:t>
      </w:r>
      <w:r w:rsidR="00D47968" w:rsidRPr="00AE3E89">
        <w:rPr>
          <w:b w:val="0"/>
          <w:sz w:val="28"/>
          <w:szCs w:val="28"/>
        </w:rPr>
        <w:t>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гос</w:t>
      </w:r>
      <w:r w:rsidR="00D47968" w:rsidRPr="00AE3E89">
        <w:rPr>
          <w:b w:val="0"/>
          <w:sz w:val="28"/>
          <w:szCs w:val="28"/>
        </w:rPr>
        <w:t>у</w:t>
      </w:r>
      <w:r w:rsidR="00D47968" w:rsidRPr="00AE3E89">
        <w:rPr>
          <w:b w:val="0"/>
          <w:sz w:val="28"/>
          <w:szCs w:val="28"/>
        </w:rPr>
        <w:t>дарственных и муниципальных услуг.</w:t>
      </w:r>
    </w:p>
    <w:p w:rsidR="00D47968" w:rsidRPr="00AE3E89" w:rsidRDefault="00C84B8E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.5.1. Формирование и направление межведомственного запроса ГБУ НО «УМФЦ» при предоставлении муниципальной услуги в органы, предоставля</w:t>
      </w:r>
      <w:r w:rsidR="00D47968" w:rsidRPr="00AE3E89">
        <w:rPr>
          <w:rFonts w:eastAsiaTheme="minorHAnsi"/>
          <w:sz w:val="28"/>
          <w:szCs w:val="28"/>
          <w:lang w:eastAsia="en-US"/>
        </w:rPr>
        <w:t>ю</w:t>
      </w:r>
      <w:r w:rsidR="00D47968" w:rsidRPr="00AE3E89">
        <w:rPr>
          <w:rFonts w:eastAsiaTheme="minorHAnsi"/>
          <w:sz w:val="28"/>
          <w:szCs w:val="28"/>
          <w:lang w:eastAsia="en-US"/>
        </w:rPr>
        <w:t>щие государственные и (или) муниципальные услуги, в иные органы государс</w:t>
      </w:r>
      <w:r w:rsidR="00D47968" w:rsidRPr="00AE3E89">
        <w:rPr>
          <w:rFonts w:eastAsiaTheme="minorHAnsi"/>
          <w:sz w:val="28"/>
          <w:szCs w:val="28"/>
          <w:lang w:eastAsia="en-US"/>
        </w:rPr>
        <w:t>т</w:t>
      </w:r>
      <w:r w:rsidR="00D47968" w:rsidRPr="00AE3E89">
        <w:rPr>
          <w:rFonts w:eastAsiaTheme="minorHAnsi"/>
          <w:sz w:val="28"/>
          <w:szCs w:val="28"/>
          <w:lang w:eastAsia="en-US"/>
        </w:rPr>
        <w:t>венной власти, органы местного самоуправления и организации, участвующие в предоставлении муниципальной услуги, не осуществляются.</w:t>
      </w:r>
    </w:p>
    <w:p w:rsidR="00D47968" w:rsidRPr="00AE3E89" w:rsidRDefault="00C84B8E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282A6B" w:rsidRPr="00AE3E89">
        <w:rPr>
          <w:b w:val="0"/>
          <w:sz w:val="28"/>
          <w:szCs w:val="28"/>
        </w:rPr>
        <w:t>3</w:t>
      </w:r>
      <w:r w:rsidR="00D47968" w:rsidRPr="00AE3E89">
        <w:rPr>
          <w:b w:val="0"/>
          <w:sz w:val="28"/>
          <w:szCs w:val="28"/>
        </w:rPr>
        <w:t>.6. Направление многофункциональным центром предоставления госуда</w:t>
      </w:r>
      <w:r w:rsidR="00D47968" w:rsidRPr="00AE3E89">
        <w:rPr>
          <w:b w:val="0"/>
          <w:sz w:val="28"/>
          <w:szCs w:val="28"/>
        </w:rPr>
        <w:t>р</w:t>
      </w:r>
      <w:r w:rsidR="00D47968" w:rsidRPr="00AE3E89">
        <w:rPr>
          <w:b w:val="0"/>
          <w:sz w:val="28"/>
          <w:szCs w:val="28"/>
        </w:rPr>
        <w:t xml:space="preserve">ственных и муниципальных услуг в </w:t>
      </w:r>
      <w:r w:rsidR="00907C11" w:rsidRPr="00AE3E89">
        <w:rPr>
          <w:b w:val="0"/>
          <w:sz w:val="28"/>
          <w:szCs w:val="28"/>
        </w:rPr>
        <w:t>комитет</w:t>
      </w:r>
      <w:r w:rsidR="00D47968" w:rsidRPr="00AE3E89">
        <w:rPr>
          <w:b w:val="0"/>
          <w:sz w:val="28"/>
          <w:szCs w:val="28"/>
        </w:rPr>
        <w:t>, документов, полученных от заявит</w:t>
      </w:r>
      <w:r w:rsidR="00D47968" w:rsidRPr="00AE3E89">
        <w:rPr>
          <w:b w:val="0"/>
          <w:sz w:val="28"/>
          <w:szCs w:val="28"/>
        </w:rPr>
        <w:t>е</w:t>
      </w:r>
      <w:r w:rsidR="00D47968" w:rsidRPr="00AE3E89">
        <w:rPr>
          <w:b w:val="0"/>
          <w:sz w:val="28"/>
          <w:szCs w:val="28"/>
        </w:rPr>
        <w:t>лей</w:t>
      </w:r>
      <w:r w:rsidR="00A451F2" w:rsidRPr="00AE3E89">
        <w:rPr>
          <w:b w:val="0"/>
          <w:sz w:val="28"/>
          <w:szCs w:val="28"/>
        </w:rPr>
        <w:t>, в комитет</w:t>
      </w:r>
      <w:r w:rsidR="00D47968" w:rsidRPr="00AE3E89">
        <w:rPr>
          <w:b w:val="0"/>
          <w:sz w:val="28"/>
          <w:szCs w:val="28"/>
        </w:rPr>
        <w:t>.</w:t>
      </w:r>
    </w:p>
    <w:p w:rsidR="00D47968" w:rsidRPr="00AE3E89" w:rsidRDefault="00C84B8E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.6.1. Основанием для начала административной процедуры является прием и регистрация сотрудником ГБУ НО «УМФЦ» заявления и документов, необх</w:t>
      </w:r>
      <w:r w:rsidR="00D47968" w:rsidRPr="00AE3E89">
        <w:rPr>
          <w:rFonts w:eastAsiaTheme="minorHAnsi"/>
          <w:sz w:val="28"/>
          <w:szCs w:val="28"/>
          <w:lang w:eastAsia="en-US"/>
        </w:rPr>
        <w:t>о</w:t>
      </w:r>
      <w:r w:rsidR="00D47968" w:rsidRPr="00AE3E89">
        <w:rPr>
          <w:rFonts w:eastAsiaTheme="minorHAnsi"/>
          <w:sz w:val="28"/>
          <w:szCs w:val="28"/>
          <w:lang w:eastAsia="en-US"/>
        </w:rPr>
        <w:t>димых для предоставления муниципальной услуги, обязанность по представл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>нию которых возложена на гражданина.</w:t>
      </w:r>
    </w:p>
    <w:p w:rsidR="00D47968" w:rsidRPr="00AE3E89" w:rsidRDefault="00C84B8E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.6.2. </w:t>
      </w:r>
      <w:r w:rsidR="00314895" w:rsidRPr="00AE3E89">
        <w:rPr>
          <w:rFonts w:eastAsiaTheme="minorHAnsi"/>
          <w:sz w:val="28"/>
          <w:szCs w:val="28"/>
          <w:lang w:eastAsia="en-US"/>
        </w:rPr>
        <w:t xml:space="preserve">В случае </w:t>
      </w:r>
      <w:r w:rsidR="00181EE2" w:rsidRPr="00AE3E89">
        <w:rPr>
          <w:rFonts w:eastAsiaTheme="minorHAnsi"/>
          <w:sz w:val="28"/>
          <w:szCs w:val="28"/>
          <w:lang w:eastAsia="en-US"/>
        </w:rPr>
        <w:t>передачи электронных документов</w:t>
      </w:r>
      <w:r w:rsidR="00314895" w:rsidRPr="00AE3E89">
        <w:rPr>
          <w:rFonts w:eastAsiaTheme="minorHAnsi"/>
          <w:sz w:val="28"/>
          <w:szCs w:val="28"/>
          <w:lang w:eastAsia="en-US"/>
        </w:rPr>
        <w:t xml:space="preserve"> (скан-</w:t>
      </w:r>
      <w:r w:rsidR="00181EE2" w:rsidRPr="00AE3E89">
        <w:rPr>
          <w:rFonts w:eastAsiaTheme="minorHAnsi"/>
          <w:sz w:val="28"/>
          <w:szCs w:val="28"/>
          <w:lang w:eastAsia="en-US"/>
        </w:rPr>
        <w:t>образов) от ГБУ НО «УМФЦ» в комитет, сотрудник ГБУ НО «УМФЦ</w:t>
      </w:r>
      <w:r w:rsidR="00625586" w:rsidRPr="00AE3E89">
        <w:rPr>
          <w:rFonts w:eastAsiaTheme="minorHAnsi"/>
          <w:sz w:val="28"/>
          <w:szCs w:val="28"/>
          <w:lang w:eastAsia="en-US"/>
        </w:rPr>
        <w:t>»</w:t>
      </w:r>
      <w:r w:rsidR="00181EE2" w:rsidRPr="00AE3E89">
        <w:rPr>
          <w:rFonts w:eastAsiaTheme="minorHAnsi"/>
          <w:sz w:val="28"/>
          <w:szCs w:val="28"/>
          <w:lang w:eastAsia="en-US"/>
        </w:rPr>
        <w:t>, в зависимости от устано</w:t>
      </w:r>
      <w:r w:rsidR="00181EE2" w:rsidRPr="00AE3E89">
        <w:rPr>
          <w:rFonts w:eastAsiaTheme="minorHAnsi"/>
          <w:sz w:val="28"/>
          <w:szCs w:val="28"/>
          <w:lang w:eastAsia="en-US"/>
        </w:rPr>
        <w:t>в</w:t>
      </w:r>
      <w:r w:rsidR="00181EE2" w:rsidRPr="00AE3E89">
        <w:rPr>
          <w:rFonts w:eastAsiaTheme="minorHAnsi"/>
          <w:sz w:val="28"/>
          <w:szCs w:val="28"/>
          <w:lang w:eastAsia="en-US"/>
        </w:rPr>
        <w:t xml:space="preserve">ленного формата передачи данных, направляет скан-образы принятого заявления и/или документов (копий документов) </w:t>
      </w:r>
      <w:r w:rsidR="00314895" w:rsidRPr="00AE3E89">
        <w:rPr>
          <w:rFonts w:eastAsiaTheme="minorHAnsi"/>
          <w:sz w:val="28"/>
          <w:szCs w:val="28"/>
          <w:lang w:eastAsia="en-US"/>
        </w:rPr>
        <w:t xml:space="preserve"> не позднее следующего рабочего дня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C84B8E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.6.3. При отсутствии технической возможности взаимодействия ГБУ НО «УМФЦ» с </w:t>
      </w:r>
      <w:r w:rsidRPr="00AE3E89">
        <w:rPr>
          <w:rFonts w:eastAsiaTheme="minorHAnsi"/>
          <w:sz w:val="28"/>
          <w:szCs w:val="28"/>
          <w:lang w:eastAsia="en-US"/>
        </w:rPr>
        <w:t xml:space="preserve">комитетом </w:t>
      </w:r>
      <w:r w:rsidR="00D47968" w:rsidRPr="00AE3E89">
        <w:rPr>
          <w:rFonts w:eastAsiaTheme="minorHAnsi"/>
          <w:sz w:val="28"/>
          <w:szCs w:val="28"/>
          <w:lang w:eastAsia="en-US"/>
        </w:rPr>
        <w:t>в электронной форме передача заявления и документов (копий документов)</w:t>
      </w:r>
      <w:r w:rsidR="00CF71D6" w:rsidRPr="00AE3E89">
        <w:rPr>
          <w:rFonts w:eastAsiaTheme="minorHAnsi"/>
          <w:sz w:val="28"/>
          <w:szCs w:val="28"/>
          <w:lang w:eastAsia="en-US"/>
        </w:rPr>
        <w:t xml:space="preserve"> в комитет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осуществляется на бумажном носителе.</w:t>
      </w:r>
    </w:p>
    <w:p w:rsidR="00D47968" w:rsidRPr="00AE3E89" w:rsidRDefault="00314895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 xml:space="preserve">Сотрудник ГБУ НО «УМФЦ» не позднее двух рабочих дней </w:t>
      </w:r>
      <w:r w:rsidR="00614374">
        <w:rPr>
          <w:rFonts w:eastAsiaTheme="minorHAnsi"/>
          <w:sz w:val="28"/>
          <w:szCs w:val="28"/>
          <w:lang w:eastAsia="en-US"/>
        </w:rPr>
        <w:t>следующих за днем приема и регистрации</w:t>
      </w:r>
      <w:r w:rsidRPr="00AE3E89">
        <w:rPr>
          <w:rFonts w:eastAsiaTheme="minorHAnsi"/>
          <w:sz w:val="28"/>
          <w:szCs w:val="28"/>
          <w:lang w:eastAsia="en-US"/>
        </w:rPr>
        <w:t xml:space="preserve"> заявления в ГБУ НО «УМФЦ» передает в комитет </w:t>
      </w:r>
      <w:r w:rsidRPr="00AE3E89">
        <w:rPr>
          <w:rFonts w:eastAsiaTheme="minorHAnsi"/>
          <w:sz w:val="28"/>
          <w:szCs w:val="28"/>
          <w:lang w:eastAsia="en-US"/>
        </w:rPr>
        <w:lastRenderedPageBreak/>
        <w:t>оригиналы заявлений, представленных заявителем через ГБУ НО «УМФЦ», со всеми необходимыми документами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1343A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.6.4. Результатом административной процедуры является направление ГБУ НО «УМФЦ» в </w:t>
      </w:r>
      <w:r w:rsidRPr="00AE3E89">
        <w:rPr>
          <w:rFonts w:eastAsiaTheme="minorHAnsi"/>
          <w:sz w:val="28"/>
          <w:szCs w:val="28"/>
          <w:lang w:eastAsia="en-US"/>
        </w:rPr>
        <w:t xml:space="preserve">комитет 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принятых от заявителя заявлений и документов (к</w:t>
      </w:r>
      <w:r w:rsidR="00D47968" w:rsidRPr="00AE3E89">
        <w:rPr>
          <w:rFonts w:eastAsiaTheme="minorHAnsi"/>
          <w:sz w:val="28"/>
          <w:szCs w:val="28"/>
          <w:lang w:eastAsia="en-US"/>
        </w:rPr>
        <w:t>о</w:t>
      </w:r>
      <w:r w:rsidR="00D47968" w:rsidRPr="00AE3E89">
        <w:rPr>
          <w:rFonts w:eastAsiaTheme="minorHAnsi"/>
          <w:sz w:val="28"/>
          <w:szCs w:val="28"/>
          <w:lang w:eastAsia="en-US"/>
        </w:rPr>
        <w:t>пии документов).</w:t>
      </w:r>
    </w:p>
    <w:p w:rsidR="00D47968" w:rsidRPr="00AE3E89" w:rsidRDefault="001343A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.6.5. Способом фиксации результата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ется сформированный электронный файл, подтверждающий факт отправки или составленный реестр, подтверждающий факт передачи </w:t>
      </w:r>
      <w:r w:rsidR="00D47968" w:rsidRPr="00AE3E89">
        <w:rPr>
          <w:sz w:val="28"/>
          <w:szCs w:val="28"/>
        </w:rPr>
        <w:t>документов на бумажных носителях</w:t>
      </w:r>
      <w:r w:rsidR="00D47968" w:rsidRPr="00AE3E89">
        <w:rPr>
          <w:rFonts w:eastAsiaTheme="minorHAnsi"/>
          <w:sz w:val="28"/>
          <w:szCs w:val="28"/>
          <w:lang w:eastAsia="en-US"/>
        </w:rPr>
        <w:t>, сформированный в соответствии с Соглашением о взаимодействии.</w:t>
      </w:r>
    </w:p>
    <w:p w:rsidR="00D47968" w:rsidRPr="00AE3E89" w:rsidRDefault="00020FBF" w:rsidP="00041564">
      <w:pPr>
        <w:pStyle w:val="ConsPlusTitle"/>
        <w:spacing w:line="360" w:lineRule="auto"/>
        <w:ind w:firstLine="567"/>
        <w:jc w:val="both"/>
        <w:outlineLvl w:val="2"/>
        <w:rPr>
          <w:rFonts w:eastAsiaTheme="minorHAnsi"/>
          <w:b w:val="0"/>
          <w:sz w:val="28"/>
          <w:szCs w:val="28"/>
          <w:lang w:eastAsia="en-US"/>
        </w:rPr>
      </w:pPr>
      <w:r w:rsidRPr="00AE3E89">
        <w:rPr>
          <w:rFonts w:eastAsiaTheme="minorHAnsi"/>
          <w:b w:val="0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b w:val="0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b w:val="0"/>
          <w:sz w:val="28"/>
          <w:szCs w:val="28"/>
          <w:lang w:eastAsia="en-US"/>
        </w:rPr>
        <w:t>.7. Прием и регистрация органом, предоставляющим муниципальную у</w:t>
      </w:r>
      <w:r w:rsidR="00D47968" w:rsidRPr="00AE3E89">
        <w:rPr>
          <w:rFonts w:eastAsiaTheme="minorHAnsi"/>
          <w:b w:val="0"/>
          <w:sz w:val="28"/>
          <w:szCs w:val="28"/>
          <w:lang w:eastAsia="en-US"/>
        </w:rPr>
        <w:t>с</w:t>
      </w:r>
      <w:r w:rsidR="00D47968" w:rsidRPr="00AE3E89">
        <w:rPr>
          <w:rFonts w:eastAsiaTheme="minorHAnsi"/>
          <w:b w:val="0"/>
          <w:sz w:val="28"/>
          <w:szCs w:val="28"/>
          <w:lang w:eastAsia="en-US"/>
        </w:rPr>
        <w:t xml:space="preserve">лугу, заявления и документов (копии документов), принятых от заявителей через </w:t>
      </w:r>
      <w:r w:rsidR="00D47968" w:rsidRPr="00AE3E89">
        <w:rPr>
          <w:b w:val="0"/>
          <w:sz w:val="28"/>
          <w:szCs w:val="28"/>
        </w:rPr>
        <w:t>многофункциональные центры предоставления государственных и муниципал</w:t>
      </w:r>
      <w:r w:rsidR="00D47968" w:rsidRPr="00AE3E89">
        <w:rPr>
          <w:b w:val="0"/>
          <w:sz w:val="28"/>
          <w:szCs w:val="28"/>
        </w:rPr>
        <w:t>ь</w:t>
      </w:r>
      <w:r w:rsidR="00D47968" w:rsidRPr="00AE3E89">
        <w:rPr>
          <w:b w:val="0"/>
          <w:sz w:val="28"/>
          <w:szCs w:val="28"/>
        </w:rPr>
        <w:t>ных услуг</w:t>
      </w:r>
      <w:r w:rsidR="00D47968" w:rsidRPr="00AE3E89">
        <w:rPr>
          <w:rFonts w:eastAsiaTheme="minorHAnsi"/>
          <w:b w:val="0"/>
          <w:sz w:val="28"/>
          <w:szCs w:val="28"/>
          <w:lang w:eastAsia="en-US"/>
        </w:rPr>
        <w:t>.</w:t>
      </w:r>
    </w:p>
    <w:p w:rsidR="00D47968" w:rsidRPr="00AE3E89" w:rsidRDefault="00020FBF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.7.1. Основанием для начала административных процедур является пол</w:t>
      </w:r>
      <w:r w:rsidR="00D47968" w:rsidRPr="00AE3E89">
        <w:rPr>
          <w:rFonts w:eastAsiaTheme="minorHAnsi"/>
          <w:sz w:val="28"/>
          <w:szCs w:val="28"/>
          <w:lang w:eastAsia="en-US"/>
        </w:rPr>
        <w:t>у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чение </w:t>
      </w:r>
      <w:r w:rsidRPr="00AE3E89">
        <w:rPr>
          <w:rFonts w:eastAsiaTheme="minorHAnsi"/>
          <w:sz w:val="28"/>
          <w:szCs w:val="28"/>
          <w:lang w:eastAsia="en-US"/>
        </w:rPr>
        <w:t xml:space="preserve">комитетом </w:t>
      </w:r>
      <w:r w:rsidR="00D47968" w:rsidRPr="00AE3E89">
        <w:rPr>
          <w:rFonts w:eastAsiaTheme="minorHAnsi"/>
          <w:sz w:val="28"/>
          <w:szCs w:val="28"/>
          <w:lang w:eastAsia="en-US"/>
        </w:rPr>
        <w:t>от ГБУ НО «УМФЦ» документов, принятых от заявителя.</w:t>
      </w:r>
    </w:p>
    <w:p w:rsidR="00D47968" w:rsidRPr="00AE3E89" w:rsidRDefault="00020FBF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.7.2. При отсутствии технической возможности взаимодействия ГБУ НО «УМФЦ» </w:t>
      </w:r>
      <w:r w:rsidRPr="00AE3E89">
        <w:rPr>
          <w:rFonts w:eastAsiaTheme="minorHAnsi"/>
          <w:sz w:val="28"/>
          <w:szCs w:val="28"/>
          <w:lang w:eastAsia="en-US"/>
        </w:rPr>
        <w:t>с комитетом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в электронной форме осуществляются действия на бума</w:t>
      </w:r>
      <w:r w:rsidR="00D47968" w:rsidRPr="00AE3E89">
        <w:rPr>
          <w:rFonts w:eastAsiaTheme="minorHAnsi"/>
          <w:sz w:val="28"/>
          <w:szCs w:val="28"/>
          <w:lang w:eastAsia="en-US"/>
        </w:rPr>
        <w:t>ж</w:t>
      </w:r>
      <w:r w:rsidR="00D47968" w:rsidRPr="00AE3E89">
        <w:rPr>
          <w:rFonts w:eastAsiaTheme="minorHAnsi"/>
          <w:sz w:val="28"/>
          <w:szCs w:val="28"/>
          <w:lang w:eastAsia="en-US"/>
        </w:rPr>
        <w:t>ном носителе в соответствии с Соглашением о взаимодействии.</w:t>
      </w:r>
    </w:p>
    <w:p w:rsidR="00D47968" w:rsidRPr="00AE3E89" w:rsidRDefault="00020FBF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.7.</w:t>
      </w:r>
      <w:r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 Результатом административной процедуры является прием заявления и документов (копии документов) и регистрация путем присвоения входящего (регистрационного) номера.</w:t>
      </w:r>
    </w:p>
    <w:p w:rsidR="00D47968" w:rsidRPr="00AE3E89" w:rsidRDefault="00020FBF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282A6B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.7.</w:t>
      </w:r>
      <w:r w:rsidRPr="00AE3E89">
        <w:rPr>
          <w:rFonts w:eastAsiaTheme="minorHAnsi"/>
          <w:sz w:val="28"/>
          <w:szCs w:val="28"/>
          <w:lang w:eastAsia="en-US"/>
        </w:rPr>
        <w:t>4</w:t>
      </w:r>
      <w:r w:rsidR="00D47968" w:rsidRPr="00AE3E89">
        <w:rPr>
          <w:rFonts w:eastAsiaTheme="minorHAnsi"/>
          <w:sz w:val="28"/>
          <w:szCs w:val="28"/>
          <w:lang w:eastAsia="en-US"/>
        </w:rPr>
        <w:t>. Способом фиксации результата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>ется отметка на заявлении о принятии заявления и документов (копии докуме</w:t>
      </w:r>
      <w:r w:rsidR="00D47968" w:rsidRPr="00AE3E89">
        <w:rPr>
          <w:rFonts w:eastAsiaTheme="minorHAnsi"/>
          <w:sz w:val="28"/>
          <w:szCs w:val="28"/>
          <w:lang w:eastAsia="en-US"/>
        </w:rPr>
        <w:t>н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тов) с указанием фамилии, инициалов, должности должностного лица </w:t>
      </w:r>
      <w:r w:rsidRPr="00AE3E89">
        <w:rPr>
          <w:rFonts w:eastAsiaTheme="minorHAnsi"/>
          <w:sz w:val="28"/>
          <w:szCs w:val="28"/>
          <w:lang w:eastAsia="en-US"/>
        </w:rPr>
        <w:t>комитета</w:t>
      </w:r>
      <w:r w:rsidR="00D47968" w:rsidRPr="00AE3E89">
        <w:rPr>
          <w:rFonts w:eastAsiaTheme="minorHAnsi"/>
          <w:sz w:val="28"/>
          <w:szCs w:val="28"/>
          <w:lang w:eastAsia="en-US"/>
        </w:rPr>
        <w:t>, принявшего заявление и документы (копии документов), и даты их принятия, а также присвоение входящего (регистрационного) номера поступившему заявл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>нию и документам (копиям документов).</w:t>
      </w:r>
    </w:p>
    <w:p w:rsidR="00D47968" w:rsidRPr="00AE3E89" w:rsidRDefault="00DC38C7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3979B3" w:rsidRPr="00AE3E89">
        <w:rPr>
          <w:b w:val="0"/>
          <w:sz w:val="28"/>
          <w:szCs w:val="28"/>
        </w:rPr>
        <w:t>3</w:t>
      </w:r>
      <w:r w:rsidR="00D47968" w:rsidRPr="00AE3E89">
        <w:rPr>
          <w:b w:val="0"/>
          <w:sz w:val="28"/>
          <w:szCs w:val="28"/>
        </w:rPr>
        <w:t>.8. Направление органом, предоставляющим муниципальную услугу, в многофункциональный центр документов, являющихся результатом предоставл</w:t>
      </w:r>
      <w:r w:rsidR="00D47968" w:rsidRPr="00AE3E89">
        <w:rPr>
          <w:b w:val="0"/>
          <w:sz w:val="28"/>
          <w:szCs w:val="28"/>
        </w:rPr>
        <w:t>е</w:t>
      </w:r>
      <w:r w:rsidR="00D47968" w:rsidRPr="00AE3E89">
        <w:rPr>
          <w:b w:val="0"/>
          <w:sz w:val="28"/>
          <w:szCs w:val="28"/>
        </w:rPr>
        <w:t>ния муниципальной услуги.</w:t>
      </w:r>
    </w:p>
    <w:p w:rsidR="00D47968" w:rsidRPr="00AE3E89" w:rsidRDefault="00DC38C7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lastRenderedPageBreak/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.8.1. </w:t>
      </w:r>
      <w:r w:rsidRPr="00AE3E89">
        <w:rPr>
          <w:sz w:val="28"/>
          <w:szCs w:val="28"/>
        </w:rPr>
        <w:t>Направление комитетом в многофункциональный центр документов, являющихся результатом предоставления муниципальной услуги, не осуществл</w:t>
      </w:r>
      <w:r w:rsidRPr="00AE3E89">
        <w:rPr>
          <w:sz w:val="28"/>
          <w:szCs w:val="28"/>
        </w:rPr>
        <w:t>я</w:t>
      </w:r>
      <w:r w:rsidRPr="00AE3E89">
        <w:rPr>
          <w:sz w:val="28"/>
          <w:szCs w:val="28"/>
        </w:rPr>
        <w:t>ется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00030A" w:rsidRPr="00AE3E89" w:rsidRDefault="00E01CDF" w:rsidP="00041564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3979B3" w:rsidRPr="00AE3E89">
        <w:rPr>
          <w:b w:val="0"/>
          <w:sz w:val="28"/>
          <w:szCs w:val="28"/>
        </w:rPr>
        <w:t>3</w:t>
      </w:r>
      <w:r w:rsidR="00D47968" w:rsidRPr="00AE3E89">
        <w:rPr>
          <w:b w:val="0"/>
          <w:sz w:val="28"/>
          <w:szCs w:val="28"/>
        </w:rPr>
        <w:t>.9. Выдача заявителю результата предоставления муниципальной услуги, в том числе выдача документов на бумажном носителе, подтверждающих содерж</w:t>
      </w:r>
      <w:r w:rsidR="00D47968" w:rsidRPr="00AE3E89">
        <w:rPr>
          <w:b w:val="0"/>
          <w:sz w:val="28"/>
          <w:szCs w:val="28"/>
        </w:rPr>
        <w:t>а</w:t>
      </w:r>
      <w:r w:rsidR="00D47968" w:rsidRPr="00AE3E89">
        <w:rPr>
          <w:b w:val="0"/>
          <w:sz w:val="28"/>
          <w:szCs w:val="28"/>
        </w:rPr>
        <w:t>ние электронных документов, направленных в многофункциональный центр пр</w:t>
      </w:r>
      <w:r w:rsidR="00D47968" w:rsidRPr="00AE3E89">
        <w:rPr>
          <w:b w:val="0"/>
          <w:sz w:val="28"/>
          <w:szCs w:val="28"/>
        </w:rPr>
        <w:t>е</w:t>
      </w:r>
      <w:r w:rsidR="00D47968" w:rsidRPr="00AE3E89">
        <w:rPr>
          <w:b w:val="0"/>
          <w:sz w:val="28"/>
          <w:szCs w:val="28"/>
        </w:rPr>
        <w:t>доставления государственных и муниципальных услуг по результатам предоста</w:t>
      </w:r>
      <w:r w:rsidR="00D47968" w:rsidRPr="00AE3E89">
        <w:rPr>
          <w:b w:val="0"/>
          <w:sz w:val="28"/>
          <w:szCs w:val="28"/>
        </w:rPr>
        <w:t>в</w:t>
      </w:r>
      <w:r w:rsidR="00D47968" w:rsidRPr="00AE3E89">
        <w:rPr>
          <w:b w:val="0"/>
          <w:sz w:val="28"/>
          <w:szCs w:val="28"/>
        </w:rPr>
        <w:t>ления государственных и муниципальных услуг органами, предоставляющими государственные услуги, и органами, предоставляющими муниципальные услуги.</w:t>
      </w:r>
    </w:p>
    <w:p w:rsidR="00D47968" w:rsidRDefault="0000030A" w:rsidP="00866770">
      <w:pPr>
        <w:pStyle w:val="ConsPlusTitle"/>
        <w:spacing w:line="360" w:lineRule="auto"/>
        <w:ind w:firstLine="567"/>
        <w:jc w:val="both"/>
        <w:outlineLvl w:val="2"/>
        <w:rPr>
          <w:b w:val="0"/>
          <w:sz w:val="28"/>
          <w:szCs w:val="28"/>
        </w:rPr>
      </w:pPr>
      <w:r w:rsidRPr="00AE3E89">
        <w:rPr>
          <w:b w:val="0"/>
          <w:sz w:val="28"/>
          <w:szCs w:val="28"/>
        </w:rPr>
        <w:t>3.</w:t>
      </w:r>
      <w:r w:rsidR="003979B3" w:rsidRPr="00AE3E89">
        <w:rPr>
          <w:b w:val="0"/>
          <w:sz w:val="28"/>
          <w:szCs w:val="28"/>
        </w:rPr>
        <w:t>3</w:t>
      </w:r>
      <w:r w:rsidRPr="00AE3E89">
        <w:rPr>
          <w:b w:val="0"/>
          <w:sz w:val="28"/>
          <w:szCs w:val="28"/>
        </w:rPr>
        <w:t>.9.1. 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AE3E89">
        <w:rPr>
          <w:b w:val="0"/>
          <w:sz w:val="28"/>
          <w:szCs w:val="28"/>
        </w:rPr>
        <w:t>р</w:t>
      </w:r>
      <w:r w:rsidRPr="00AE3E89">
        <w:rPr>
          <w:b w:val="0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</w:t>
      </w:r>
      <w:r w:rsidRPr="00AE3E89">
        <w:rPr>
          <w:b w:val="0"/>
          <w:sz w:val="28"/>
          <w:szCs w:val="28"/>
        </w:rPr>
        <w:t>с</w:t>
      </w:r>
      <w:r w:rsidRPr="00AE3E89">
        <w:rPr>
          <w:b w:val="0"/>
          <w:sz w:val="28"/>
          <w:szCs w:val="28"/>
        </w:rPr>
        <w:t>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не осуществляется.</w:t>
      </w:r>
    </w:p>
    <w:p w:rsidR="00420545" w:rsidRDefault="006E2FF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866770">
        <w:rPr>
          <w:b w:val="0"/>
          <w:sz w:val="28"/>
          <w:szCs w:val="28"/>
        </w:rPr>
        <w:t>3.3.</w:t>
      </w:r>
      <w:r w:rsidR="00420545" w:rsidRPr="00866770">
        <w:rPr>
          <w:b w:val="0"/>
          <w:sz w:val="28"/>
          <w:szCs w:val="28"/>
        </w:rPr>
        <w:t>9.</w:t>
      </w:r>
      <w:r w:rsidRPr="00866770">
        <w:rPr>
          <w:b w:val="0"/>
          <w:sz w:val="28"/>
          <w:szCs w:val="28"/>
        </w:rPr>
        <w:t>2</w:t>
      </w:r>
      <w:r w:rsidR="00420545" w:rsidRPr="00866770">
        <w:rPr>
          <w:b w:val="0"/>
          <w:sz w:val="28"/>
          <w:szCs w:val="28"/>
        </w:rPr>
        <w:t xml:space="preserve">. В </w:t>
      </w:r>
      <w:proofErr w:type="gramStart"/>
      <w:r w:rsidR="00420545" w:rsidRPr="00866770">
        <w:rPr>
          <w:b w:val="0"/>
          <w:sz w:val="28"/>
          <w:szCs w:val="28"/>
        </w:rPr>
        <w:t>случае</w:t>
      </w:r>
      <w:proofErr w:type="gramEnd"/>
      <w:r w:rsidR="00420545" w:rsidRPr="00866770">
        <w:rPr>
          <w:b w:val="0"/>
          <w:sz w:val="28"/>
          <w:szCs w:val="28"/>
        </w:rPr>
        <w:t xml:space="preserve"> подачи заявителем документов через ЕПГУ и выдачи р</w:t>
      </w:r>
      <w:r w:rsidR="00420545" w:rsidRPr="00866770">
        <w:rPr>
          <w:b w:val="0"/>
          <w:sz w:val="28"/>
          <w:szCs w:val="28"/>
        </w:rPr>
        <w:t>е</w:t>
      </w:r>
      <w:r w:rsidR="00420545" w:rsidRPr="00866770">
        <w:rPr>
          <w:b w:val="0"/>
          <w:sz w:val="28"/>
          <w:szCs w:val="28"/>
        </w:rPr>
        <w:t>зультата через ГБУ НО «УМФЦ» сотрудник ГБУ НО «УМФЦ» осуществляет сл</w:t>
      </w:r>
      <w:r w:rsidR="00420545" w:rsidRPr="00866770">
        <w:rPr>
          <w:b w:val="0"/>
          <w:sz w:val="28"/>
          <w:szCs w:val="28"/>
        </w:rPr>
        <w:t>е</w:t>
      </w:r>
      <w:r w:rsidR="00420545" w:rsidRPr="00866770">
        <w:rPr>
          <w:b w:val="0"/>
          <w:sz w:val="28"/>
          <w:szCs w:val="28"/>
        </w:rPr>
        <w:t>дующие действия: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устанавливает личность заявителя на основании документа, удостоверя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щего личность в соответствии с законодательством Российской Федерации;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проверяет полномочия представителя заявителя (в случае обращения пре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ставителя заявителя);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номеру заявления и данным документа, удостоверяющего личность</w:t>
      </w:r>
      <w:r w:rsidR="00506FD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средством АИС МФЦ направляет запрос на ЕПГУ.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Данные о номере заявления заявитель предоставляет самостоятельно.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полученном ответе сверяет данные о заявителе;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распечатывает результат предоставления муниципальной услуги в виде э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земпляра электронного документа на бумажном носителе (при наличии технич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ской возможности).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</w:t>
      </w:r>
      <w:proofErr w:type="gramStart"/>
      <w:r>
        <w:rPr>
          <w:b w:val="0"/>
          <w:sz w:val="28"/>
          <w:szCs w:val="28"/>
        </w:rPr>
        <w:t>присутствии</w:t>
      </w:r>
      <w:proofErr w:type="gramEnd"/>
      <w:r>
        <w:rPr>
          <w:b w:val="0"/>
          <w:sz w:val="28"/>
          <w:szCs w:val="28"/>
        </w:rPr>
        <w:t xml:space="preserve"> заявителя удостоверяет документ в порядке, предусмотре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ном постановлением Правительства РФ от 18.03.2015 № 250: 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ставит печать (штамп) ГБУ НО «УМФЦ», заверяет подписью с ее расши</w:t>
      </w:r>
      <w:r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ровкой;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выдает результат заявителю, при необходимости запрашивает у заявителя подписи за каждый выданный документ;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запрашивает согласие заявителя на участие в </w:t>
      </w:r>
      <w:proofErr w:type="spellStart"/>
      <w:r>
        <w:rPr>
          <w:b w:val="0"/>
          <w:sz w:val="28"/>
          <w:szCs w:val="28"/>
        </w:rPr>
        <w:t>смс-опросе</w:t>
      </w:r>
      <w:proofErr w:type="spellEnd"/>
      <w:r>
        <w:rPr>
          <w:b w:val="0"/>
          <w:sz w:val="28"/>
          <w:szCs w:val="28"/>
        </w:rPr>
        <w:t xml:space="preserve"> для оценки качес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ва предоставленных услуг. 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gramStart"/>
      <w:r>
        <w:rPr>
          <w:b w:val="0"/>
          <w:sz w:val="28"/>
          <w:szCs w:val="28"/>
        </w:rPr>
        <w:t>случае</w:t>
      </w:r>
      <w:proofErr w:type="gramEnd"/>
      <w:r>
        <w:rPr>
          <w:b w:val="0"/>
          <w:sz w:val="28"/>
          <w:szCs w:val="28"/>
        </w:rPr>
        <w:t xml:space="preserve"> неполучения результата услуги со стороны ЕПГУ в АИС МФЦ, сотрудник ГБУ НО «УМФЦ» оповещает заявителя о невозможности распечатки результата предоставления муниципальной услуги в виде экземпляра электронн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документа на бумажном носителе, предлагает обратиться в комитет, в адрес которого было направлено заявление.</w:t>
      </w:r>
    </w:p>
    <w:p w:rsidR="00420545" w:rsidRDefault="00420545" w:rsidP="00866770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случае отсутствия технической возможности распечатки результата пр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доставления муниципальной услуги в виде экземпляра электронного документа на бумажном носителе в ГБУ НО «УМФЦ» Комитет направляет в ГБУ НО «УМФЦ» результат предоставления муниципальной услуги на бумажном носит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ле для последующей выдачи заявителю.</w:t>
      </w:r>
      <w:proofErr w:type="gramEnd"/>
    </w:p>
    <w:p w:rsidR="00D47968" w:rsidRPr="00AE3E89" w:rsidRDefault="0000030A" w:rsidP="0086677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E3E89">
        <w:rPr>
          <w:bCs/>
          <w:sz w:val="28"/>
          <w:szCs w:val="28"/>
        </w:rPr>
        <w:t>3.</w:t>
      </w:r>
      <w:r w:rsidR="003979B3" w:rsidRPr="00AE3E89">
        <w:rPr>
          <w:bCs/>
          <w:sz w:val="28"/>
          <w:szCs w:val="28"/>
        </w:rPr>
        <w:t>3</w:t>
      </w:r>
      <w:r w:rsidR="00D47968" w:rsidRPr="00AE3E89">
        <w:rPr>
          <w:bCs/>
          <w:sz w:val="28"/>
          <w:szCs w:val="28"/>
        </w:rPr>
        <w:t xml:space="preserve">.10. Прием заявления об исправлении </w:t>
      </w:r>
      <w:r w:rsidR="00D47968" w:rsidRPr="00AE3E89">
        <w:rPr>
          <w:rFonts w:eastAsiaTheme="minorHAnsi"/>
          <w:bCs/>
          <w:sz w:val="28"/>
          <w:szCs w:val="28"/>
          <w:lang w:eastAsia="en-US"/>
        </w:rPr>
        <w:t>допущенных опечаток и (или) ош</w:t>
      </w:r>
      <w:r w:rsidR="00D47968" w:rsidRPr="00AE3E89">
        <w:rPr>
          <w:rFonts w:eastAsiaTheme="minorHAnsi"/>
          <w:bCs/>
          <w:sz w:val="28"/>
          <w:szCs w:val="28"/>
          <w:lang w:eastAsia="en-US"/>
        </w:rPr>
        <w:t>и</w:t>
      </w:r>
      <w:r w:rsidR="00D47968" w:rsidRPr="00AE3E89">
        <w:rPr>
          <w:rFonts w:eastAsiaTheme="minorHAnsi"/>
          <w:bCs/>
          <w:sz w:val="28"/>
          <w:szCs w:val="28"/>
          <w:lang w:eastAsia="en-US"/>
        </w:rPr>
        <w:t>бок в выданном в результате предоставления муниципальной услуги документе.</w:t>
      </w:r>
    </w:p>
    <w:p w:rsidR="00D47968" w:rsidRPr="00AE3E89" w:rsidRDefault="0000030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.10.1. Основанием начала выполнения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ется обращение заявителя </w:t>
      </w:r>
      <w:r w:rsidR="00FC301A">
        <w:rPr>
          <w:rFonts w:eastAsiaTheme="minorHAnsi"/>
          <w:sz w:val="28"/>
          <w:szCs w:val="28"/>
          <w:lang w:eastAsia="en-US"/>
        </w:rPr>
        <w:t xml:space="preserve"> лично в комитет или в ГБУ НО «УМФЦ» </w:t>
      </w:r>
      <w:r w:rsidR="00D47968" w:rsidRPr="00AE3E89">
        <w:rPr>
          <w:rFonts w:eastAsiaTheme="minorHAnsi"/>
          <w:sz w:val="28"/>
          <w:szCs w:val="28"/>
          <w:lang w:eastAsia="en-US"/>
        </w:rPr>
        <w:t>об исправл</w:t>
      </w:r>
      <w:r w:rsidR="00D47968" w:rsidRPr="00AE3E89">
        <w:rPr>
          <w:rFonts w:eastAsiaTheme="minorHAnsi"/>
          <w:sz w:val="28"/>
          <w:szCs w:val="28"/>
          <w:lang w:eastAsia="en-US"/>
        </w:rPr>
        <w:t>е</w:t>
      </w:r>
      <w:r w:rsidR="00D47968" w:rsidRPr="00AE3E89">
        <w:rPr>
          <w:rFonts w:eastAsiaTheme="minorHAnsi"/>
          <w:sz w:val="28"/>
          <w:szCs w:val="28"/>
          <w:lang w:eastAsia="en-US"/>
        </w:rPr>
        <w:t>нии допущенных опечаток и ошибок в выданном в результате предоставления муниципальной услуги документе с приложением документа, подтверждающего опечатку и ошибку.</w:t>
      </w:r>
    </w:p>
    <w:p w:rsidR="00D47968" w:rsidRPr="00AE3E89" w:rsidRDefault="0000030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.10.2</w:t>
      </w:r>
      <w:r w:rsidR="00E13F1D" w:rsidRPr="00AE3E89">
        <w:rPr>
          <w:rFonts w:eastAsiaTheme="minorHAnsi"/>
          <w:sz w:val="28"/>
          <w:szCs w:val="28"/>
          <w:lang w:eastAsia="en-US"/>
        </w:rPr>
        <w:t>. Сотрудник ГБУ НО «УМФЦ» не позднее 2 рабочих дней со дня приема и регистрации заявления об исправлении ошибок в ГБУ НО «УМФЦ» п</w:t>
      </w:r>
      <w:r w:rsidR="00E13F1D" w:rsidRPr="00AE3E89">
        <w:rPr>
          <w:rFonts w:eastAsiaTheme="minorHAnsi"/>
          <w:sz w:val="28"/>
          <w:szCs w:val="28"/>
          <w:lang w:eastAsia="en-US"/>
        </w:rPr>
        <w:t>е</w:t>
      </w:r>
      <w:r w:rsidR="00E13F1D" w:rsidRPr="00AE3E89">
        <w:rPr>
          <w:rFonts w:eastAsiaTheme="minorHAnsi"/>
          <w:sz w:val="28"/>
          <w:szCs w:val="28"/>
          <w:lang w:eastAsia="en-US"/>
        </w:rPr>
        <w:t xml:space="preserve">редает в </w:t>
      </w:r>
      <w:r w:rsidR="00FE50C5" w:rsidRPr="00AE3E89">
        <w:rPr>
          <w:rFonts w:eastAsiaTheme="minorHAnsi"/>
          <w:sz w:val="28"/>
          <w:szCs w:val="28"/>
          <w:lang w:eastAsia="en-US"/>
        </w:rPr>
        <w:t>комитет</w:t>
      </w:r>
      <w:r w:rsidR="00E13F1D" w:rsidRPr="00AE3E89">
        <w:rPr>
          <w:rFonts w:eastAsiaTheme="minorHAnsi"/>
          <w:sz w:val="28"/>
          <w:szCs w:val="28"/>
          <w:lang w:eastAsia="en-US"/>
        </w:rPr>
        <w:t xml:space="preserve"> оригиналы заявлений, представленных заявителем через ГБУ НО «УМФЦ», со всеми необходимыми документами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00030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.10.3. Результатом административной процедуры является направление </w:t>
      </w:r>
      <w:r w:rsidR="00D47968" w:rsidRPr="00AE3E89">
        <w:rPr>
          <w:rFonts w:eastAsiaTheme="minorHAnsi"/>
          <w:sz w:val="28"/>
          <w:szCs w:val="28"/>
          <w:lang w:eastAsia="en-US"/>
        </w:rPr>
        <w:lastRenderedPageBreak/>
        <w:t xml:space="preserve">ГБУ НО «УМФЦ» заявления об исправлении ошибок в </w:t>
      </w:r>
      <w:r w:rsidRPr="00AE3E89">
        <w:rPr>
          <w:rFonts w:eastAsiaTheme="minorHAnsi"/>
          <w:sz w:val="28"/>
          <w:szCs w:val="28"/>
          <w:lang w:eastAsia="en-US"/>
        </w:rPr>
        <w:t>комитет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D47968" w:rsidRPr="00AE3E89" w:rsidRDefault="0000030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.10.4. Способом фиксации результата административной процедуры явл</w:t>
      </w:r>
      <w:r w:rsidR="00D47968" w:rsidRPr="00AE3E89">
        <w:rPr>
          <w:rFonts w:eastAsiaTheme="minorHAnsi"/>
          <w:sz w:val="28"/>
          <w:szCs w:val="28"/>
          <w:lang w:eastAsia="en-US"/>
        </w:rPr>
        <w:t>я</w:t>
      </w:r>
      <w:r w:rsidR="00D47968" w:rsidRPr="00AE3E89">
        <w:rPr>
          <w:rFonts w:eastAsiaTheme="minorHAnsi"/>
          <w:sz w:val="28"/>
          <w:szCs w:val="28"/>
          <w:lang w:eastAsia="en-US"/>
        </w:rPr>
        <w:t>ется составленный реестр, подтверждающий факт передачи заявления об испра</w:t>
      </w:r>
      <w:r w:rsidR="00D47968" w:rsidRPr="00AE3E89">
        <w:rPr>
          <w:rFonts w:eastAsiaTheme="minorHAnsi"/>
          <w:sz w:val="28"/>
          <w:szCs w:val="28"/>
          <w:lang w:eastAsia="en-US"/>
        </w:rPr>
        <w:t>в</w:t>
      </w:r>
      <w:r w:rsidR="00D47968" w:rsidRPr="00AE3E89">
        <w:rPr>
          <w:rFonts w:eastAsiaTheme="minorHAnsi"/>
          <w:sz w:val="28"/>
          <w:szCs w:val="28"/>
          <w:lang w:eastAsia="en-US"/>
        </w:rPr>
        <w:t>лении ошибок, сформированный в соответствии с Соглашением о взаимодейс</w:t>
      </w:r>
      <w:r w:rsidR="00D47968" w:rsidRPr="00AE3E89">
        <w:rPr>
          <w:rFonts w:eastAsiaTheme="minorHAnsi"/>
          <w:sz w:val="28"/>
          <w:szCs w:val="28"/>
          <w:lang w:eastAsia="en-US"/>
        </w:rPr>
        <w:t>т</w:t>
      </w:r>
      <w:r w:rsidR="00D47968" w:rsidRPr="00AE3E89">
        <w:rPr>
          <w:rFonts w:eastAsiaTheme="minorHAnsi"/>
          <w:sz w:val="28"/>
          <w:szCs w:val="28"/>
          <w:lang w:eastAsia="en-US"/>
        </w:rPr>
        <w:t>вии.</w:t>
      </w:r>
    </w:p>
    <w:p w:rsidR="00D47968" w:rsidRPr="00AE3E89" w:rsidRDefault="0000030A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E3E89">
        <w:rPr>
          <w:rFonts w:eastAsiaTheme="minorHAnsi"/>
          <w:sz w:val="28"/>
          <w:szCs w:val="28"/>
          <w:lang w:eastAsia="en-US"/>
        </w:rPr>
        <w:t>3.</w:t>
      </w:r>
      <w:r w:rsidR="003979B3" w:rsidRPr="00AE3E89">
        <w:rPr>
          <w:rFonts w:eastAsiaTheme="minorHAnsi"/>
          <w:sz w:val="28"/>
          <w:szCs w:val="28"/>
          <w:lang w:eastAsia="en-US"/>
        </w:rPr>
        <w:t>3</w:t>
      </w:r>
      <w:r w:rsidR="00D47968" w:rsidRPr="00AE3E89">
        <w:rPr>
          <w:rFonts w:eastAsiaTheme="minorHAnsi"/>
          <w:sz w:val="28"/>
          <w:szCs w:val="28"/>
          <w:lang w:eastAsia="en-US"/>
        </w:rPr>
        <w:t>.10.5</w:t>
      </w:r>
      <w:r w:rsidR="00DA6023" w:rsidRPr="00AE3E89">
        <w:rPr>
          <w:rFonts w:eastAsiaTheme="minorHAnsi"/>
          <w:sz w:val="28"/>
          <w:szCs w:val="28"/>
          <w:lang w:eastAsia="en-US"/>
        </w:rPr>
        <w:t>.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Административные процедуры направления </w:t>
      </w:r>
      <w:r w:rsidR="00D11B42" w:rsidRPr="00AE3E89">
        <w:rPr>
          <w:rFonts w:eastAsiaTheme="minorHAnsi"/>
          <w:sz w:val="28"/>
          <w:szCs w:val="28"/>
          <w:lang w:eastAsia="en-US"/>
        </w:rPr>
        <w:t>комитетом</w:t>
      </w:r>
      <w:r w:rsidR="00D47968" w:rsidRPr="00AE3E89">
        <w:rPr>
          <w:rFonts w:eastAsiaTheme="minorHAnsi"/>
          <w:sz w:val="28"/>
          <w:szCs w:val="28"/>
          <w:lang w:eastAsia="en-US"/>
        </w:rPr>
        <w:t xml:space="preserve"> и выдачи заявителю результата предоставления услуги</w:t>
      </w:r>
      <w:r w:rsidR="00D47968" w:rsidRPr="00AE3E89">
        <w:rPr>
          <w:sz w:val="28"/>
          <w:szCs w:val="28"/>
        </w:rPr>
        <w:t xml:space="preserve"> </w:t>
      </w:r>
      <w:r w:rsidR="00D47968" w:rsidRPr="00AE3E89">
        <w:rPr>
          <w:rFonts w:eastAsiaTheme="minorHAnsi"/>
          <w:sz w:val="28"/>
          <w:szCs w:val="28"/>
          <w:lang w:eastAsia="en-US"/>
        </w:rPr>
        <w:t>осуществляется в соответствии с перечнем административных процедур, установленных регламент</w:t>
      </w:r>
      <w:r w:rsidRPr="00AE3E89">
        <w:rPr>
          <w:rFonts w:eastAsiaTheme="minorHAnsi"/>
          <w:sz w:val="28"/>
          <w:szCs w:val="28"/>
          <w:lang w:eastAsia="en-US"/>
        </w:rPr>
        <w:t>ом</w:t>
      </w:r>
      <w:r w:rsidR="00D47968" w:rsidRPr="00AE3E89">
        <w:rPr>
          <w:rFonts w:eastAsiaTheme="minorHAnsi"/>
          <w:sz w:val="28"/>
          <w:szCs w:val="28"/>
          <w:lang w:eastAsia="en-US"/>
        </w:rPr>
        <w:t>.</w:t>
      </w:r>
    </w:p>
    <w:p w:rsidR="0000030A" w:rsidRPr="00AE3E89" w:rsidRDefault="0000030A" w:rsidP="00041564">
      <w:pPr>
        <w:pStyle w:val="ConsPlusNormal1"/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6C9" w:rsidRPr="00AE3E89" w:rsidRDefault="00CF46C9" w:rsidP="00041564">
      <w:pPr>
        <w:pStyle w:val="ConsPlusNormal1"/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6A">
        <w:rPr>
          <w:rFonts w:ascii="Times New Roman" w:hAnsi="Times New Roman" w:cs="Times New Roman"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p w:rsidR="00CF46C9" w:rsidRPr="00AE3E89" w:rsidRDefault="00CF46C9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46C9" w:rsidRPr="00AE3E89" w:rsidRDefault="00CF46C9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4.1. Текущий контроль за соблюдением и исполнением ответственными должностными лицами положений регламента, а также за принятием ими решений по предоставлению муниципальной услуги осуществляетс</w:t>
      </w:r>
      <w:r w:rsidR="00B86DFC" w:rsidRPr="00AE3E89">
        <w:rPr>
          <w:color w:val="000000" w:themeColor="text1"/>
          <w:sz w:val="28"/>
          <w:szCs w:val="28"/>
        </w:rPr>
        <w:t>я председателем комитета</w:t>
      </w:r>
      <w:r w:rsidRPr="00AE3E89">
        <w:rPr>
          <w:color w:val="000000" w:themeColor="text1"/>
          <w:sz w:val="28"/>
          <w:szCs w:val="28"/>
        </w:rPr>
        <w:t>.</w:t>
      </w:r>
    </w:p>
    <w:p w:rsidR="00CF46C9" w:rsidRPr="00AE3E89" w:rsidRDefault="00CF46C9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Полномочия по осуществлению контрольных мероприятий закреплены в должностных инструкциях в соответствии с требованиями законодательства.</w:t>
      </w:r>
    </w:p>
    <w:p w:rsidR="00CF46C9" w:rsidRPr="00AE3E89" w:rsidRDefault="00CF46C9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4.2. Текущий контроль осуществляется путем проверок соблюдения и исполнения положений регламента, в том числе устанавливающих последовательность действий, определенных административными процедурами, сроки осуществления административных процедур, иных нормативных правовых актов Российской Федерации, Нижегородской области и муниципальных правовых актов города Нижнего Новгорода, устанавливающих требования к предоставлению муниципальной услуги.</w:t>
      </w:r>
    </w:p>
    <w:p w:rsidR="00CF46C9" w:rsidRPr="00AE3E89" w:rsidRDefault="00CF46C9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4.3. Контроль осуществляется путем проведения плановых и внеплановых проверок соблюдения и исполнения ответственными лицами положений регламента.</w:t>
      </w:r>
    </w:p>
    <w:p w:rsidR="00CF46C9" w:rsidRPr="00AE3E89" w:rsidRDefault="00CF46C9" w:rsidP="00EF2C0A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Руководитель уполномоченного управления (отдела) комитета, ответственный за предоставление муниципальной услуги осуществляет плановые проверки соблюдения и исполнения муниципальным служащим (специалистом) 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уполномоченного управления (отдела) последовательности действий, определенных административными процедурами, по предоставлению муниципальной услуги не реже одного раза в год.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Плановые проверки осуществляются на основании годовых планов работы комитета.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Внеплановые проверки проводятся в случае получения обращений (жалоб) заявителей на действия (бездействие) должностных лиц, ответственных за предоставление муниципальной услуги, а также в связи с проверкой устранения ранее выявленных нарушений регламента.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4.6. Персональная ответственность должностных лиц комитета, ответственных за предоставление муниципальной услуги, закреплена в должностных инструкциях в соответствии с требованиями законодательства.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4.7. </w:t>
      </w:r>
      <w:r w:rsidR="004B2E06" w:rsidRPr="00AE3E89">
        <w:rPr>
          <w:color w:val="000000" w:themeColor="text1"/>
          <w:sz w:val="28"/>
          <w:szCs w:val="28"/>
        </w:rPr>
        <w:t>Сотрудники комитета</w:t>
      </w:r>
      <w:r w:rsidRPr="00AE3E89">
        <w:rPr>
          <w:color w:val="000000" w:themeColor="text1"/>
          <w:sz w:val="28"/>
          <w:szCs w:val="28"/>
        </w:rPr>
        <w:t>, осуществляющие консультирование, информирование и прием документов на предмет возможности предоставления муниципальной услуги, несут персональную ответственность за соблюдение сроков и порядка приема документов, предоставляемых заявителем, либо его представителем,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</w:r>
    </w:p>
    <w:p w:rsidR="00CF46C9" w:rsidRPr="00AE3E89" w:rsidRDefault="00CF46C9" w:rsidP="00EF2C0A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4.8.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комитета и администрации города Нижнего Новгорода при предоставлении муниципальной услуги, получения полной, актуальной и достоверной информации о порядке предоставления муниципальной услуги, действиях (бездействии) муниципальных служащих и возможности досудебного рассмотрения обращений (жалоб) в процессе получения муниципальной услуги.</w:t>
      </w:r>
      <w:bookmarkStart w:id="4" w:name="Par258"/>
      <w:bookmarkEnd w:id="4"/>
    </w:p>
    <w:p w:rsidR="00CF46C9" w:rsidRDefault="00CF46C9" w:rsidP="00EF2C0A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24F39" w:rsidRPr="00AE3E89" w:rsidRDefault="00024F39" w:rsidP="00EF2C0A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434C" w:rsidRPr="00AE3E89" w:rsidRDefault="00D7434C" w:rsidP="00EF2C0A">
      <w:pPr>
        <w:pStyle w:val="ConsPlusNormal1"/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обжалования действий (бездействия), а также решений, принятых в ходе предоставления муниципальной услуги</w:t>
      </w:r>
    </w:p>
    <w:p w:rsidR="00EF2C0A" w:rsidRPr="00AE3E89" w:rsidRDefault="00EF2C0A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D7434C" w:rsidRPr="00AE3E89" w:rsidRDefault="00D7434C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5.1. Заявитель имеет право на досудебное (внесудебное) обжалование действий (бездействия) и (или) решений, принятых в ходе предоставления муниципальной услуги.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D7434C" w:rsidRPr="00AE3E89" w:rsidRDefault="00D7434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Нижегородской области, муниципальными правовыми актами для предоставления муниципальной услуги</w:t>
      </w:r>
      <w:r w:rsidR="001E2601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, у заявителя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Нижегородской области, муниципальными правовыми актами;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260EB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Нижегородской области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муниципальными правовыми актами;</w:t>
      </w:r>
    </w:p>
    <w:p w:rsidR="00D7434C" w:rsidRPr="00AE3E89" w:rsidRDefault="00D7434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AE3E89">
        <w:rPr>
          <w:color w:val="000000" w:themeColor="text1"/>
          <w:sz w:val="28"/>
          <w:szCs w:val="28"/>
        </w:rPr>
        <w:lastRenderedPageBreak/>
        <w:t>опечаток и ошибок в выданных в результате предоставления муниципальной у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луги документах, либо нарушение установленного срока для устранения таких опечаток и ошибок;</w:t>
      </w:r>
    </w:p>
    <w:p w:rsidR="00D7434C" w:rsidRPr="00AE3E89" w:rsidRDefault="00D7434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нарушение срока или порядка выдачи документов по результатам предоста</w:t>
      </w:r>
      <w:r w:rsidRPr="00AE3E89">
        <w:rPr>
          <w:color w:val="000000" w:themeColor="text1"/>
          <w:sz w:val="28"/>
          <w:szCs w:val="28"/>
        </w:rPr>
        <w:t>в</w:t>
      </w:r>
      <w:r w:rsidRPr="00AE3E89">
        <w:rPr>
          <w:color w:val="000000" w:themeColor="text1"/>
          <w:sz w:val="28"/>
          <w:szCs w:val="28"/>
        </w:rPr>
        <w:t>ления муниципальной услуги;</w:t>
      </w:r>
    </w:p>
    <w:p w:rsidR="00D7434C" w:rsidRPr="00AE3E89" w:rsidRDefault="00D7434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 w:themeColor="text1"/>
          <w:sz w:val="28"/>
          <w:szCs w:val="28"/>
          <w:shd w:val="clear" w:color="auto" w:fill="F0F0F0"/>
        </w:rPr>
      </w:pPr>
      <w:r w:rsidRPr="00AE3E89">
        <w:rPr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>ответствии с ними иными нормативными правовыми актами Российской Федер</w:t>
      </w:r>
      <w:r w:rsidRPr="00AE3E89">
        <w:rPr>
          <w:color w:val="000000" w:themeColor="text1"/>
          <w:sz w:val="28"/>
          <w:szCs w:val="28"/>
        </w:rPr>
        <w:t>а</w:t>
      </w:r>
      <w:r w:rsidRPr="00AE3E89">
        <w:rPr>
          <w:color w:val="000000" w:themeColor="text1"/>
          <w:sz w:val="28"/>
          <w:szCs w:val="28"/>
        </w:rPr>
        <w:t xml:space="preserve">ции, </w:t>
      </w:r>
      <w:r w:rsidR="00BF4FE7" w:rsidRPr="00AE3E89">
        <w:rPr>
          <w:color w:val="000000" w:themeColor="text1"/>
          <w:sz w:val="28"/>
          <w:szCs w:val="28"/>
        </w:rPr>
        <w:t>Нижегородской области</w:t>
      </w:r>
      <w:r w:rsidRPr="00AE3E89">
        <w:rPr>
          <w:color w:val="000000" w:themeColor="text1"/>
          <w:sz w:val="28"/>
          <w:szCs w:val="28"/>
        </w:rPr>
        <w:t>, муниципальными правовыми актами;</w:t>
      </w:r>
    </w:p>
    <w:p w:rsidR="00D7434C" w:rsidRPr="00AE3E89" w:rsidRDefault="00D7434C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требование у заявителя при предоставлении муниципальной услуги докуме</w:t>
      </w:r>
      <w:r w:rsidRPr="00AE3E89">
        <w:rPr>
          <w:color w:val="000000" w:themeColor="text1"/>
          <w:sz w:val="28"/>
          <w:szCs w:val="28"/>
        </w:rPr>
        <w:t>н</w:t>
      </w:r>
      <w:r w:rsidRPr="00AE3E89">
        <w:rPr>
          <w:color w:val="000000" w:themeColor="text1"/>
          <w:sz w:val="28"/>
          <w:szCs w:val="28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AE3E89">
        <w:rPr>
          <w:color w:val="000000" w:themeColor="text1"/>
          <w:sz w:val="28"/>
          <w:szCs w:val="28"/>
        </w:rPr>
        <w:t>е</w:t>
      </w:r>
      <w:r w:rsidRPr="00AE3E89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услуги.</w:t>
      </w:r>
    </w:p>
    <w:p w:rsidR="00815CF9" w:rsidRPr="00AE3E89" w:rsidRDefault="00D7434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5.</w:t>
      </w:r>
      <w:r w:rsidR="00817139" w:rsidRPr="00AE3E89">
        <w:rPr>
          <w:color w:val="000000" w:themeColor="text1"/>
          <w:sz w:val="28"/>
          <w:szCs w:val="28"/>
        </w:rPr>
        <w:t>3</w:t>
      </w:r>
      <w:r w:rsidRPr="00AE3E89">
        <w:rPr>
          <w:color w:val="000000" w:themeColor="text1"/>
          <w:sz w:val="28"/>
          <w:szCs w:val="28"/>
        </w:rPr>
        <w:t xml:space="preserve">. </w:t>
      </w:r>
      <w:r w:rsidR="007B010C" w:rsidRPr="00AE3E89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="007B010C" w:rsidRPr="00AE3E89">
        <w:rPr>
          <w:color w:val="000000" w:themeColor="text1"/>
          <w:sz w:val="28"/>
          <w:szCs w:val="28"/>
        </w:rPr>
        <w:t>к</w:t>
      </w:r>
      <w:r w:rsidR="007B010C" w:rsidRPr="00AE3E89">
        <w:rPr>
          <w:color w:val="000000" w:themeColor="text1"/>
          <w:sz w:val="28"/>
          <w:szCs w:val="28"/>
        </w:rPr>
        <w:t>тронной форме в орган, предоставляющий муниципальную услугу, многофун</w:t>
      </w:r>
      <w:r w:rsidR="007B010C" w:rsidRPr="00AE3E89">
        <w:rPr>
          <w:color w:val="000000" w:themeColor="text1"/>
          <w:sz w:val="28"/>
          <w:szCs w:val="28"/>
        </w:rPr>
        <w:t>к</w:t>
      </w:r>
      <w:r w:rsidR="007B010C" w:rsidRPr="00AE3E89">
        <w:rPr>
          <w:color w:val="000000" w:themeColor="text1"/>
          <w:sz w:val="28"/>
          <w:szCs w:val="28"/>
        </w:rPr>
        <w:t>циональный центр либо в соответствующий орган государственной власти, я</w:t>
      </w:r>
      <w:r w:rsidR="007B010C" w:rsidRPr="00AE3E89">
        <w:rPr>
          <w:color w:val="000000" w:themeColor="text1"/>
          <w:sz w:val="28"/>
          <w:szCs w:val="28"/>
        </w:rPr>
        <w:t>в</w:t>
      </w:r>
      <w:r w:rsidR="007B010C" w:rsidRPr="00AE3E89">
        <w:rPr>
          <w:color w:val="000000" w:themeColor="text1"/>
          <w:sz w:val="28"/>
          <w:szCs w:val="28"/>
        </w:rPr>
        <w:t>ляющийся учредителем многофункционального центра (далее - учредите</w:t>
      </w:r>
      <w:r w:rsidR="00C549FB" w:rsidRPr="00AE3E89">
        <w:rPr>
          <w:color w:val="000000" w:themeColor="text1"/>
          <w:sz w:val="28"/>
          <w:szCs w:val="28"/>
        </w:rPr>
        <w:t>ль мн</w:t>
      </w:r>
      <w:r w:rsidR="00C549FB" w:rsidRPr="00AE3E89">
        <w:rPr>
          <w:color w:val="000000" w:themeColor="text1"/>
          <w:sz w:val="28"/>
          <w:szCs w:val="28"/>
        </w:rPr>
        <w:t>о</w:t>
      </w:r>
      <w:r w:rsidR="00C549FB" w:rsidRPr="00AE3E89">
        <w:rPr>
          <w:color w:val="000000" w:themeColor="text1"/>
          <w:sz w:val="28"/>
          <w:szCs w:val="28"/>
        </w:rPr>
        <w:t>гофункционального центра)</w:t>
      </w:r>
      <w:r w:rsidR="007B010C" w:rsidRPr="00AE3E89">
        <w:rPr>
          <w:color w:val="000000" w:themeColor="text1"/>
          <w:sz w:val="28"/>
          <w:szCs w:val="28"/>
        </w:rPr>
        <w:t>. Жалобы на решения и действия (бездействие) рук</w:t>
      </w:r>
      <w:r w:rsidR="007B010C" w:rsidRPr="00AE3E89">
        <w:rPr>
          <w:color w:val="000000" w:themeColor="text1"/>
          <w:sz w:val="28"/>
          <w:szCs w:val="28"/>
        </w:rPr>
        <w:t>о</w:t>
      </w:r>
      <w:r w:rsidR="007B010C" w:rsidRPr="00AE3E89">
        <w:rPr>
          <w:color w:val="000000" w:themeColor="text1"/>
          <w:sz w:val="28"/>
          <w:szCs w:val="28"/>
        </w:rPr>
        <w:t>водителя органа, предоставляющего муниципальную услугу, подаются в выш</w:t>
      </w:r>
      <w:r w:rsidR="007B010C" w:rsidRPr="00AE3E89">
        <w:rPr>
          <w:color w:val="000000" w:themeColor="text1"/>
          <w:sz w:val="28"/>
          <w:szCs w:val="28"/>
        </w:rPr>
        <w:t>е</w:t>
      </w:r>
      <w:r w:rsidR="007B010C" w:rsidRPr="00AE3E89">
        <w:rPr>
          <w:color w:val="000000" w:themeColor="text1"/>
          <w:sz w:val="28"/>
          <w:szCs w:val="28"/>
        </w:rPr>
        <w:t>стоящий орган (при его наличии) либо в случае его отсутствия рассматриваются непосредственно руководителем органа, предоставляющего муниципальную у</w:t>
      </w:r>
      <w:r w:rsidR="007B010C" w:rsidRPr="00AE3E89">
        <w:rPr>
          <w:color w:val="000000" w:themeColor="text1"/>
          <w:sz w:val="28"/>
          <w:szCs w:val="28"/>
        </w:rPr>
        <w:t>с</w:t>
      </w:r>
      <w:r w:rsidR="007B010C" w:rsidRPr="00AE3E89">
        <w:rPr>
          <w:color w:val="000000" w:themeColor="text1"/>
          <w:sz w:val="28"/>
          <w:szCs w:val="28"/>
        </w:rPr>
        <w:t xml:space="preserve">лугу. </w:t>
      </w:r>
    </w:p>
    <w:p w:rsidR="007B010C" w:rsidRPr="00AE3E89" w:rsidRDefault="007B010C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Жалобы на решения и действия (бездействие) работника многофункционал</w:t>
      </w:r>
      <w:r w:rsidRPr="00AE3E89">
        <w:rPr>
          <w:color w:val="000000" w:themeColor="text1"/>
          <w:sz w:val="28"/>
          <w:szCs w:val="28"/>
        </w:rPr>
        <w:t>ь</w:t>
      </w:r>
      <w:r w:rsidRPr="00AE3E89">
        <w:rPr>
          <w:color w:val="000000" w:themeColor="text1"/>
          <w:sz w:val="28"/>
          <w:szCs w:val="28"/>
        </w:rPr>
        <w:t>ного центра подаются руководителю этого многофункционального центра. Жал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>бы на решения и действия (бездействие) многофункционального центра подаются учредителю многофункционального центра или должностному лицу, уполном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 xml:space="preserve">ченному нормативным правовым актом субъекта Российской Федерации. </w:t>
      </w:r>
    </w:p>
    <w:p w:rsidR="00D7434C" w:rsidRPr="00AE3E89" w:rsidRDefault="00815CF9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5.</w:t>
      </w:r>
      <w:r w:rsidR="00817139" w:rsidRPr="00AE3E89">
        <w:rPr>
          <w:color w:val="000000" w:themeColor="text1"/>
          <w:sz w:val="28"/>
          <w:szCs w:val="28"/>
        </w:rPr>
        <w:t>4</w:t>
      </w:r>
      <w:r w:rsidRPr="00AE3E89">
        <w:rPr>
          <w:color w:val="000000" w:themeColor="text1"/>
          <w:sz w:val="28"/>
          <w:szCs w:val="28"/>
        </w:rPr>
        <w:t xml:space="preserve">. </w:t>
      </w:r>
      <w:r w:rsidR="00D7434C" w:rsidRPr="00AE3E89">
        <w:rPr>
          <w:color w:val="000000" w:themeColor="text1"/>
          <w:sz w:val="28"/>
          <w:szCs w:val="28"/>
        </w:rPr>
        <w:t xml:space="preserve">Жалоба может быть направлена: по почте, через </w:t>
      </w:r>
      <w:r w:rsidR="00EF1942" w:rsidRPr="00AE3E89">
        <w:rPr>
          <w:color w:val="000000" w:themeColor="text1"/>
          <w:sz w:val="28"/>
          <w:szCs w:val="28"/>
        </w:rPr>
        <w:t>ГБУ НО «УМФЦ»</w:t>
      </w:r>
      <w:r w:rsidR="00D7434C" w:rsidRPr="00AE3E89">
        <w:rPr>
          <w:color w:val="000000" w:themeColor="text1"/>
          <w:sz w:val="28"/>
          <w:szCs w:val="28"/>
        </w:rPr>
        <w:t>, с и</w:t>
      </w:r>
      <w:r w:rsidR="00D7434C" w:rsidRPr="00AE3E89">
        <w:rPr>
          <w:color w:val="000000" w:themeColor="text1"/>
          <w:sz w:val="28"/>
          <w:szCs w:val="28"/>
        </w:rPr>
        <w:t>с</w:t>
      </w:r>
      <w:r w:rsidR="00D7434C" w:rsidRPr="00AE3E89">
        <w:rPr>
          <w:color w:val="000000" w:themeColor="text1"/>
          <w:sz w:val="28"/>
          <w:szCs w:val="28"/>
        </w:rPr>
        <w:t>пользованием информационно-телекоммуникационной сети «Интернет», офиц</w:t>
      </w:r>
      <w:r w:rsidR="00D7434C" w:rsidRPr="00AE3E89">
        <w:rPr>
          <w:color w:val="000000" w:themeColor="text1"/>
          <w:sz w:val="28"/>
          <w:szCs w:val="28"/>
        </w:rPr>
        <w:t>и</w:t>
      </w:r>
      <w:r w:rsidR="00D7434C" w:rsidRPr="00AE3E89">
        <w:rPr>
          <w:color w:val="000000" w:themeColor="text1"/>
          <w:sz w:val="28"/>
          <w:szCs w:val="28"/>
        </w:rPr>
        <w:t>ального сайта администрации города Нижнего Новгорода, официального инте</w:t>
      </w:r>
      <w:r w:rsidR="00D7434C" w:rsidRPr="00AE3E89">
        <w:rPr>
          <w:color w:val="000000" w:themeColor="text1"/>
          <w:sz w:val="28"/>
          <w:szCs w:val="28"/>
        </w:rPr>
        <w:t>р</w:t>
      </w:r>
      <w:r w:rsidR="00D7434C" w:rsidRPr="00AE3E89">
        <w:rPr>
          <w:color w:val="000000" w:themeColor="text1"/>
          <w:sz w:val="28"/>
          <w:szCs w:val="28"/>
        </w:rPr>
        <w:lastRenderedPageBreak/>
        <w:t>нет-портала государственных и муниципальных услуг либо интернет-портала г</w:t>
      </w:r>
      <w:r w:rsidR="00D7434C" w:rsidRPr="00AE3E89">
        <w:rPr>
          <w:color w:val="000000" w:themeColor="text1"/>
          <w:sz w:val="28"/>
          <w:szCs w:val="28"/>
        </w:rPr>
        <w:t>о</w:t>
      </w:r>
      <w:r w:rsidR="00D7434C" w:rsidRPr="00AE3E89">
        <w:rPr>
          <w:color w:val="000000" w:themeColor="text1"/>
          <w:sz w:val="28"/>
          <w:szCs w:val="28"/>
        </w:rPr>
        <w:t>сударственных и муниципальных услуг Нижегородской области, а также может быть принята при личном приеме заявителя.</w:t>
      </w:r>
    </w:p>
    <w:p w:rsidR="00815CF9" w:rsidRPr="00AE3E89" w:rsidRDefault="00815CF9" w:rsidP="00041564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AE3E89">
        <w:rPr>
          <w:color w:val="000000" w:themeColor="text1"/>
          <w:sz w:val="28"/>
          <w:szCs w:val="28"/>
        </w:rPr>
        <w:t>с</w:t>
      </w:r>
      <w:r w:rsidRPr="00AE3E89">
        <w:rPr>
          <w:color w:val="000000" w:themeColor="text1"/>
          <w:sz w:val="28"/>
          <w:szCs w:val="28"/>
        </w:rPr>
        <w:t>пользованием информационно-телекоммуникационной сети "Интернет", офиц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>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 w:rsidRPr="00AE3E89">
        <w:rPr>
          <w:color w:val="000000" w:themeColor="text1"/>
          <w:sz w:val="28"/>
          <w:szCs w:val="28"/>
        </w:rPr>
        <w:t>и</w:t>
      </w:r>
      <w:r w:rsidRPr="00AE3E89">
        <w:rPr>
          <w:color w:val="000000" w:themeColor="text1"/>
          <w:sz w:val="28"/>
          <w:szCs w:val="28"/>
        </w:rPr>
        <w:t xml:space="preserve">пальных услуг, а также может быть принята при личном приеме заявителя. 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17139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EE748B" w:rsidRPr="00AE3E89" w:rsidRDefault="00EE748B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E748B" w:rsidRPr="00AE3E89" w:rsidRDefault="00EE748B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748B" w:rsidRPr="00AE3E89" w:rsidRDefault="00EE748B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центра;</w:t>
      </w:r>
    </w:p>
    <w:p w:rsidR="00817139" w:rsidRPr="00AE3E89" w:rsidRDefault="00EE748B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центра. Заявителем могут быть 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A5C6F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5C6F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434C" w:rsidRPr="00AE3E89" w:rsidRDefault="00D7434C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5.7. По результатам рассмотрения жалобы принимает</w:t>
      </w:r>
      <w:r w:rsidR="00CA5C6F"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 из следующих решений:</w:t>
      </w:r>
    </w:p>
    <w:p w:rsidR="00CA5C6F" w:rsidRPr="00AE3E89" w:rsidRDefault="00CA5C6F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Нижегородской области, муниципальными правовыми актами;</w:t>
      </w:r>
    </w:p>
    <w:p w:rsidR="00CA5C6F" w:rsidRPr="00AE3E89" w:rsidRDefault="00CA5C6F" w:rsidP="00041564">
      <w:pPr>
        <w:widowControl w:val="0"/>
        <w:suppressAutoHyphens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>в удовлетворении жалобы отказывается.</w:t>
      </w:r>
    </w:p>
    <w:p w:rsidR="00CA5C6F" w:rsidRPr="00AE3E89" w:rsidRDefault="00CA5C6F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>5.8. Не позднее дня, следующего за днем принятия решения, указанного в пункте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5C6F" w:rsidRPr="00AE3E89" w:rsidRDefault="00CA5C6F" w:rsidP="00041564">
      <w:pPr>
        <w:pStyle w:val="ConsPlusNormal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регламента,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AE3E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услуги.</w:t>
      </w:r>
    </w:p>
    <w:p w:rsidR="00CA5C6F" w:rsidRPr="00AE3E89" w:rsidRDefault="00CA5C6F" w:rsidP="0004156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E3E89">
        <w:rPr>
          <w:color w:val="000000" w:themeColor="text1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</w:t>
      </w:r>
      <w:hyperlink r:id="rId26" w:history="1">
        <w:r w:rsidRPr="00AE3E89">
          <w:rPr>
            <w:color w:val="000000" w:themeColor="text1"/>
            <w:sz w:val="28"/>
            <w:szCs w:val="28"/>
          </w:rPr>
          <w:t>пункте 5.8 регламента</w:t>
        </w:r>
      </w:hyperlink>
      <w:r w:rsidRPr="00AE3E89">
        <w:rPr>
          <w:color w:val="000000" w:themeColor="text1"/>
          <w:sz w:val="28"/>
          <w:szCs w:val="28"/>
        </w:rPr>
        <w:t>, даются аргументированные раз</w:t>
      </w:r>
      <w:r w:rsidRPr="00AE3E89">
        <w:rPr>
          <w:color w:val="000000" w:themeColor="text1"/>
          <w:sz w:val="28"/>
          <w:szCs w:val="28"/>
        </w:rPr>
        <w:t>ъ</w:t>
      </w:r>
      <w:r w:rsidRPr="00AE3E89">
        <w:rPr>
          <w:color w:val="000000" w:themeColor="text1"/>
          <w:sz w:val="28"/>
          <w:szCs w:val="28"/>
        </w:rPr>
        <w:t>яснения о причинах принятого решения, а также информация о порядке обжал</w:t>
      </w:r>
      <w:r w:rsidRPr="00AE3E89">
        <w:rPr>
          <w:color w:val="000000" w:themeColor="text1"/>
          <w:sz w:val="28"/>
          <w:szCs w:val="28"/>
        </w:rPr>
        <w:t>о</w:t>
      </w:r>
      <w:r w:rsidRPr="00AE3E89">
        <w:rPr>
          <w:color w:val="000000" w:themeColor="text1"/>
          <w:sz w:val="28"/>
          <w:szCs w:val="28"/>
        </w:rPr>
        <w:t>вания принятого решения.</w:t>
      </w:r>
    </w:p>
    <w:p w:rsidR="004D7E71" w:rsidRDefault="004D7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lastRenderedPageBreak/>
        <w:t xml:space="preserve">Приложение № 1 </w:t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="00AE2C8F" w:rsidRPr="00AE2C8F">
        <w:rPr>
          <w:sz w:val="28"/>
          <w:szCs w:val="28"/>
        </w:rPr>
        <w:t>Предоставление земельного участка, находящегося в государс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венной или муниципальной собс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венности, гражданину или юрид</w:t>
      </w:r>
      <w:r w:rsidR="00AE2C8F" w:rsidRPr="00AE2C8F">
        <w:rPr>
          <w:sz w:val="28"/>
          <w:szCs w:val="28"/>
        </w:rPr>
        <w:t>и</w:t>
      </w:r>
      <w:r w:rsidR="00AE2C8F" w:rsidRPr="00AE2C8F">
        <w:rPr>
          <w:sz w:val="28"/>
          <w:szCs w:val="28"/>
        </w:rPr>
        <w:t>ческому лицу в собственность бе</w:t>
      </w:r>
      <w:r w:rsidR="00AE2C8F" w:rsidRPr="00AE2C8F">
        <w:rPr>
          <w:sz w:val="28"/>
          <w:szCs w:val="28"/>
        </w:rPr>
        <w:t>с</w:t>
      </w:r>
      <w:r w:rsidR="00AE2C8F" w:rsidRPr="00AE2C8F">
        <w:rPr>
          <w:sz w:val="28"/>
          <w:szCs w:val="28"/>
        </w:rPr>
        <w:t>платно</w:t>
      </w:r>
      <w:r w:rsidRPr="00A942AE">
        <w:rPr>
          <w:sz w:val="28"/>
          <w:szCs w:val="28"/>
        </w:rPr>
        <w:t>»</w:t>
      </w:r>
    </w:p>
    <w:p w:rsidR="00A942AE" w:rsidRPr="00A942AE" w:rsidRDefault="00A942AE" w:rsidP="00A942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42AE" w:rsidRPr="00A942AE" w:rsidRDefault="00A942AE" w:rsidP="00A942AE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 xml:space="preserve">В комитет по управлению </w:t>
      </w:r>
      <w:proofErr w:type="gramStart"/>
      <w:r w:rsidRPr="00A942AE">
        <w:rPr>
          <w:sz w:val="26"/>
          <w:szCs w:val="26"/>
        </w:rPr>
        <w:t>городским</w:t>
      </w:r>
      <w:proofErr w:type="gramEnd"/>
      <w:r w:rsidRPr="00A942AE">
        <w:rPr>
          <w:sz w:val="26"/>
          <w:szCs w:val="26"/>
        </w:rPr>
        <w:t xml:space="preserve"> </w:t>
      </w:r>
    </w:p>
    <w:p w:rsidR="00A942AE" w:rsidRPr="00A942AE" w:rsidRDefault="00A942AE" w:rsidP="00A942AE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 xml:space="preserve">имуществом и земельными ресурсами </w:t>
      </w:r>
    </w:p>
    <w:p w:rsidR="00A942AE" w:rsidRPr="00A942AE" w:rsidRDefault="00A942AE" w:rsidP="00A942AE">
      <w:pPr>
        <w:autoSpaceDE w:val="0"/>
        <w:autoSpaceDN w:val="0"/>
        <w:adjustRightInd w:val="0"/>
        <w:ind w:firstLine="4536"/>
        <w:rPr>
          <w:sz w:val="26"/>
          <w:szCs w:val="26"/>
        </w:rPr>
      </w:pPr>
      <w:r w:rsidRPr="00A942AE">
        <w:rPr>
          <w:sz w:val="26"/>
          <w:szCs w:val="26"/>
        </w:rPr>
        <w:t>администрации города Нижнего Новгорода</w:t>
      </w:r>
    </w:p>
    <w:p w:rsidR="00A942AE" w:rsidRPr="00A942AE" w:rsidRDefault="00A942AE" w:rsidP="00A942A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942AE" w:rsidRPr="00732B03" w:rsidRDefault="00A942AE" w:rsidP="00A942A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32B03">
        <w:rPr>
          <w:sz w:val="26"/>
          <w:szCs w:val="26"/>
        </w:rPr>
        <w:t>Заявление</w:t>
      </w:r>
    </w:p>
    <w:p w:rsidR="00A942AE" w:rsidRPr="00A942AE" w:rsidRDefault="00A942AE" w:rsidP="00A942A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32B03">
        <w:rPr>
          <w:sz w:val="26"/>
          <w:szCs w:val="26"/>
        </w:rPr>
        <w:t xml:space="preserve">О предоставлении </w:t>
      </w:r>
      <w:r w:rsidR="00FF27AC" w:rsidRPr="00732B03">
        <w:rPr>
          <w:sz w:val="26"/>
          <w:szCs w:val="26"/>
        </w:rPr>
        <w:t xml:space="preserve">земельного участка, </w:t>
      </w:r>
      <w:r w:rsidRPr="00732B03">
        <w:rPr>
          <w:sz w:val="26"/>
          <w:szCs w:val="26"/>
        </w:rPr>
        <w:t>находящ</w:t>
      </w:r>
      <w:r w:rsidR="00FF27AC" w:rsidRPr="00732B03">
        <w:rPr>
          <w:sz w:val="26"/>
          <w:szCs w:val="26"/>
        </w:rPr>
        <w:t>егося</w:t>
      </w:r>
      <w:r w:rsidRPr="00732B03">
        <w:rPr>
          <w:sz w:val="26"/>
          <w:szCs w:val="26"/>
        </w:rPr>
        <w:t xml:space="preserve"> в</w:t>
      </w:r>
      <w:r w:rsidR="00BD3669" w:rsidRPr="00732B03">
        <w:rPr>
          <w:sz w:val="26"/>
          <w:szCs w:val="26"/>
        </w:rPr>
        <w:t xml:space="preserve"> государственной или</w:t>
      </w:r>
      <w:r w:rsidRPr="00732B03">
        <w:rPr>
          <w:sz w:val="26"/>
          <w:szCs w:val="26"/>
        </w:rPr>
        <w:t xml:space="preserve"> муниц</w:t>
      </w:r>
      <w:r w:rsidRPr="00732B03">
        <w:rPr>
          <w:sz w:val="26"/>
          <w:szCs w:val="26"/>
        </w:rPr>
        <w:t>и</w:t>
      </w:r>
      <w:r w:rsidRPr="00732B03">
        <w:rPr>
          <w:sz w:val="26"/>
          <w:szCs w:val="26"/>
        </w:rPr>
        <w:t>пальной собственности</w:t>
      </w:r>
      <w:r w:rsidR="00FF27AC" w:rsidRPr="00732B03">
        <w:rPr>
          <w:sz w:val="26"/>
          <w:szCs w:val="26"/>
        </w:rPr>
        <w:t>,</w:t>
      </w:r>
      <w:r w:rsidRPr="00732B03">
        <w:rPr>
          <w:sz w:val="26"/>
          <w:szCs w:val="26"/>
        </w:rPr>
        <w:t xml:space="preserve"> </w:t>
      </w:r>
      <w:r w:rsidR="00AE2C8F" w:rsidRPr="00732B03">
        <w:rPr>
          <w:sz w:val="26"/>
          <w:szCs w:val="26"/>
        </w:rPr>
        <w:t>в собственность бесплатно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2AE">
        <w:rPr>
          <w:sz w:val="26"/>
          <w:szCs w:val="26"/>
        </w:rPr>
        <w:t>От_</w:t>
      </w:r>
      <w:r w:rsidRPr="00A942AE">
        <w:rPr>
          <w:sz w:val="28"/>
          <w:szCs w:val="28"/>
        </w:rPr>
        <w:t>_________________________________________________________________________________________________________________________(далее - заявитель).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>(</w:t>
      </w:r>
      <w:r w:rsidR="00531A27">
        <w:rPr>
          <w:sz w:val="22"/>
          <w:szCs w:val="22"/>
        </w:rPr>
        <w:t xml:space="preserve">для юридических лиц – полное наименование в соответствии с Уставом, для физических лиц - </w:t>
      </w:r>
      <w:r w:rsidRPr="00A942AE">
        <w:rPr>
          <w:sz w:val="22"/>
          <w:szCs w:val="22"/>
        </w:rPr>
        <w:t xml:space="preserve">фамилия, имя, </w:t>
      </w:r>
      <w:r w:rsidR="00531A27">
        <w:rPr>
          <w:sz w:val="22"/>
          <w:szCs w:val="22"/>
        </w:rPr>
        <w:t xml:space="preserve">отчество </w:t>
      </w:r>
      <w:r w:rsidRPr="00A942AE">
        <w:rPr>
          <w:sz w:val="22"/>
          <w:szCs w:val="22"/>
        </w:rPr>
        <w:t>(</w:t>
      </w:r>
      <w:r w:rsidR="00531A27">
        <w:rPr>
          <w:sz w:val="22"/>
          <w:szCs w:val="22"/>
        </w:rPr>
        <w:t xml:space="preserve">при </w:t>
      </w:r>
      <w:r w:rsidRPr="00A942AE">
        <w:rPr>
          <w:sz w:val="22"/>
          <w:szCs w:val="22"/>
        </w:rPr>
        <w:t>наличии))</w:t>
      </w:r>
    </w:p>
    <w:p w:rsidR="00531A27" w:rsidRPr="002856CA" w:rsidRDefault="00531A27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ОГРН______________________________</w:t>
      </w:r>
    </w:p>
    <w:p w:rsidR="00531A27" w:rsidRPr="002856CA" w:rsidRDefault="00531A27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ИНН_______________________________</w:t>
      </w:r>
    </w:p>
    <w:p w:rsidR="00A942AE" w:rsidRPr="00A942AE" w:rsidRDefault="00531A27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Юридический адрес</w:t>
      </w:r>
      <w:r w:rsidR="00A942AE" w:rsidRPr="00A942AE">
        <w:rPr>
          <w:sz w:val="26"/>
          <w:szCs w:val="26"/>
        </w:rPr>
        <w:t>:___________________________________________</w:t>
      </w:r>
      <w:r w:rsidR="00A942AE" w:rsidRPr="00A942AE">
        <w:rPr>
          <w:sz w:val="26"/>
          <w:szCs w:val="26"/>
        </w:rPr>
        <w:softHyphen/>
      </w:r>
      <w:r w:rsidR="00A942AE" w:rsidRPr="00A942AE">
        <w:rPr>
          <w:sz w:val="26"/>
          <w:szCs w:val="26"/>
        </w:rPr>
        <w:softHyphen/>
      </w:r>
      <w:r w:rsidR="00A942AE" w:rsidRPr="00A942AE">
        <w:rPr>
          <w:sz w:val="26"/>
          <w:szCs w:val="26"/>
        </w:rPr>
        <w:softHyphen/>
      </w:r>
      <w:r w:rsidR="00A942AE" w:rsidRPr="00A942AE">
        <w:rPr>
          <w:sz w:val="26"/>
          <w:szCs w:val="26"/>
        </w:rPr>
        <w:softHyphen/>
        <w:t>__________</w:t>
      </w:r>
      <w:r w:rsidR="007F3A25">
        <w:rPr>
          <w:sz w:val="26"/>
          <w:szCs w:val="26"/>
        </w:rPr>
        <w:t>___</w:t>
      </w:r>
    </w:p>
    <w:p w:rsidR="00531A27" w:rsidRPr="002856CA" w:rsidRDefault="00531A27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Почтовый (фактический) адрес:___________________________________________</w:t>
      </w:r>
      <w:r w:rsidR="007F3A25">
        <w:rPr>
          <w:sz w:val="26"/>
          <w:szCs w:val="26"/>
        </w:rPr>
        <w:t>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Телефон: ____________________________</w:t>
      </w:r>
    </w:p>
    <w:p w:rsidR="00A942AE" w:rsidRDefault="00A942AE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Электронная почта: ___________________________</w:t>
      </w:r>
    </w:p>
    <w:p w:rsidR="00143B69" w:rsidRDefault="004D4AE5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Реквизиты д</w:t>
      </w:r>
      <w:r w:rsidR="00377F31">
        <w:rPr>
          <w:sz w:val="26"/>
          <w:szCs w:val="26"/>
        </w:rPr>
        <w:t>окумент</w:t>
      </w:r>
      <w:r>
        <w:rPr>
          <w:sz w:val="26"/>
          <w:szCs w:val="26"/>
        </w:rPr>
        <w:t>а</w:t>
      </w:r>
      <w:r w:rsidR="00377F31">
        <w:rPr>
          <w:sz w:val="26"/>
          <w:szCs w:val="26"/>
        </w:rPr>
        <w:t>, удостоверяющ</w:t>
      </w:r>
      <w:r>
        <w:rPr>
          <w:sz w:val="26"/>
          <w:szCs w:val="26"/>
        </w:rPr>
        <w:t>его</w:t>
      </w:r>
      <w:r w:rsidR="00377F31">
        <w:rPr>
          <w:sz w:val="26"/>
          <w:szCs w:val="26"/>
        </w:rPr>
        <w:t xml:space="preserve"> личность заявителя</w:t>
      </w:r>
      <w:r w:rsidR="00143B69">
        <w:rPr>
          <w:sz w:val="26"/>
          <w:szCs w:val="26"/>
        </w:rPr>
        <w:t xml:space="preserve"> (для граждани</w:t>
      </w:r>
      <w:r w:rsidR="007B6977">
        <w:rPr>
          <w:sz w:val="26"/>
          <w:szCs w:val="26"/>
        </w:rPr>
        <w:t>на</w:t>
      </w:r>
      <w:r w:rsidR="00143B69">
        <w:rPr>
          <w:sz w:val="26"/>
          <w:szCs w:val="26"/>
        </w:rPr>
        <w:t>)</w:t>
      </w:r>
      <w:r w:rsidR="00377F31">
        <w:rPr>
          <w:sz w:val="26"/>
          <w:szCs w:val="26"/>
        </w:rPr>
        <w:t>:</w:t>
      </w:r>
      <w:r w:rsidR="00143B69">
        <w:rPr>
          <w:sz w:val="26"/>
          <w:szCs w:val="26"/>
        </w:rPr>
        <w:t>_____</w:t>
      </w:r>
      <w:r w:rsidR="007B6977">
        <w:rPr>
          <w:sz w:val="26"/>
          <w:szCs w:val="26"/>
        </w:rPr>
        <w:t>___</w:t>
      </w:r>
    </w:p>
    <w:p w:rsidR="007B6977" w:rsidRPr="002856CA" w:rsidRDefault="007B6977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55DBA" w:rsidRPr="00143B69" w:rsidRDefault="001E16F8" w:rsidP="00143B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43B69">
        <w:rPr>
          <w:sz w:val="22"/>
          <w:szCs w:val="22"/>
        </w:rPr>
        <w:t>(п</w:t>
      </w:r>
      <w:r w:rsidR="00BB2848" w:rsidRPr="00143B69">
        <w:rPr>
          <w:sz w:val="22"/>
          <w:szCs w:val="22"/>
        </w:rPr>
        <w:t>аспорт</w:t>
      </w:r>
      <w:r w:rsidR="00377F31" w:rsidRPr="00143B69">
        <w:rPr>
          <w:sz w:val="22"/>
          <w:szCs w:val="22"/>
        </w:rPr>
        <w:t xml:space="preserve"> гражданина Российской Федерации</w:t>
      </w:r>
      <w:r w:rsidRPr="00143B69">
        <w:rPr>
          <w:sz w:val="22"/>
          <w:szCs w:val="22"/>
        </w:rPr>
        <w:t>,</w:t>
      </w:r>
      <w:r w:rsidR="00143B69" w:rsidRPr="00143B69">
        <w:rPr>
          <w:sz w:val="22"/>
          <w:szCs w:val="22"/>
        </w:rPr>
        <w:t xml:space="preserve"> </w:t>
      </w:r>
      <w:r w:rsidRPr="00143B69">
        <w:rPr>
          <w:sz w:val="22"/>
          <w:szCs w:val="22"/>
        </w:rPr>
        <w:t>в</w:t>
      </w:r>
      <w:r w:rsidR="00E55DBA" w:rsidRPr="00143B69">
        <w:rPr>
          <w:sz w:val="22"/>
          <w:szCs w:val="22"/>
        </w:rPr>
        <w:t>ременное у</w:t>
      </w:r>
      <w:r w:rsidR="00377F31" w:rsidRPr="00143B69">
        <w:rPr>
          <w:sz w:val="22"/>
          <w:szCs w:val="22"/>
        </w:rPr>
        <w:t>достоверение личности гражданина Росси</w:t>
      </w:r>
      <w:r w:rsidR="00377F31" w:rsidRPr="00143B69">
        <w:rPr>
          <w:sz w:val="22"/>
          <w:szCs w:val="22"/>
        </w:rPr>
        <w:t>й</w:t>
      </w:r>
      <w:r w:rsidR="00377F31" w:rsidRPr="00143B69">
        <w:rPr>
          <w:sz w:val="22"/>
          <w:szCs w:val="22"/>
        </w:rPr>
        <w:t>ской Федерации</w:t>
      </w:r>
      <w:r w:rsidRPr="00143B69">
        <w:rPr>
          <w:sz w:val="22"/>
          <w:szCs w:val="22"/>
        </w:rPr>
        <w:t>, у</w:t>
      </w:r>
      <w:r w:rsidR="00E55DBA" w:rsidRPr="00143B69">
        <w:rPr>
          <w:sz w:val="22"/>
          <w:szCs w:val="22"/>
        </w:rPr>
        <w:t>достоверение личности военнослуж</w:t>
      </w:r>
      <w:r w:rsidRPr="00143B69">
        <w:rPr>
          <w:sz w:val="22"/>
          <w:szCs w:val="22"/>
        </w:rPr>
        <w:t>ащего Российской Федерации</w:t>
      </w:r>
      <w:r w:rsidR="00E55DBA" w:rsidRPr="00143B69">
        <w:rPr>
          <w:sz w:val="22"/>
          <w:szCs w:val="22"/>
        </w:rPr>
        <w:t>)</w:t>
      </w:r>
    </w:p>
    <w:p w:rsidR="00BB2848" w:rsidRPr="002856CA" w:rsidRDefault="00BB2848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Адрес регистрации</w:t>
      </w:r>
      <w:r w:rsidR="002856CA" w:rsidRPr="002856CA">
        <w:rPr>
          <w:sz w:val="26"/>
          <w:szCs w:val="26"/>
        </w:rPr>
        <w:t>:</w:t>
      </w:r>
      <w:r w:rsidRPr="002856CA">
        <w:rPr>
          <w:sz w:val="26"/>
          <w:szCs w:val="26"/>
        </w:rPr>
        <w:t>_____________________________________________________</w:t>
      </w:r>
      <w:r w:rsidR="007F3A25">
        <w:rPr>
          <w:sz w:val="26"/>
          <w:szCs w:val="26"/>
        </w:rPr>
        <w:t>____</w:t>
      </w:r>
      <w:r w:rsidR="00367F98">
        <w:rPr>
          <w:sz w:val="26"/>
          <w:szCs w:val="26"/>
        </w:rPr>
        <w:t>_</w:t>
      </w:r>
    </w:p>
    <w:p w:rsidR="00BB2848" w:rsidRDefault="00A83EBE" w:rsidP="00BB284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B2848" w:rsidRPr="00A942AE">
        <w:rPr>
          <w:sz w:val="22"/>
          <w:szCs w:val="22"/>
        </w:rPr>
        <w:t>(</w:t>
      </w:r>
      <w:r w:rsidR="00BB2848">
        <w:rPr>
          <w:sz w:val="22"/>
          <w:szCs w:val="22"/>
        </w:rPr>
        <w:t>заполняется физическими лицами</w:t>
      </w:r>
      <w:r w:rsidR="00BB2848" w:rsidRPr="00A942AE">
        <w:rPr>
          <w:sz w:val="22"/>
          <w:szCs w:val="22"/>
        </w:rPr>
        <w:t>)</w:t>
      </w:r>
    </w:p>
    <w:p w:rsidR="00AE7889" w:rsidRDefault="00AE7889" w:rsidP="00AE7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E7889">
        <w:rPr>
          <w:sz w:val="26"/>
          <w:szCs w:val="26"/>
        </w:rPr>
        <w:t>Место жительства заявителя</w:t>
      </w:r>
      <w:r>
        <w:rPr>
          <w:sz w:val="26"/>
          <w:szCs w:val="26"/>
        </w:rPr>
        <w:t>__________________________________________________</w:t>
      </w:r>
    </w:p>
    <w:p w:rsidR="004534E3" w:rsidRDefault="00A83EBE" w:rsidP="004534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4534E3" w:rsidRPr="00A942AE">
        <w:rPr>
          <w:sz w:val="22"/>
          <w:szCs w:val="22"/>
        </w:rPr>
        <w:t>(</w:t>
      </w:r>
      <w:r w:rsidR="004534E3">
        <w:rPr>
          <w:sz w:val="22"/>
          <w:szCs w:val="22"/>
        </w:rPr>
        <w:t>заполняется физическими лицами</w:t>
      </w:r>
      <w:r w:rsidR="004534E3" w:rsidRPr="00A942AE">
        <w:rPr>
          <w:sz w:val="22"/>
          <w:szCs w:val="22"/>
        </w:rPr>
        <w:t>)</w:t>
      </w:r>
    </w:p>
    <w:p w:rsidR="00BB2848" w:rsidRPr="002856CA" w:rsidRDefault="00E20169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Руководитель (для юридических лиц):______________________________________</w:t>
      </w:r>
      <w:r w:rsidR="007F3A25">
        <w:rPr>
          <w:sz w:val="26"/>
          <w:szCs w:val="26"/>
        </w:rPr>
        <w:t>___</w:t>
      </w:r>
      <w:r w:rsidR="00367F98">
        <w:rPr>
          <w:sz w:val="26"/>
          <w:szCs w:val="26"/>
        </w:rPr>
        <w:t>_</w:t>
      </w:r>
    </w:p>
    <w:p w:rsidR="00E20169" w:rsidRPr="00A942AE" w:rsidRDefault="00876B3C" w:rsidP="00E201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E20169" w:rsidRPr="00A942AE">
        <w:rPr>
          <w:sz w:val="22"/>
          <w:szCs w:val="22"/>
        </w:rPr>
        <w:t>(</w:t>
      </w:r>
      <w:r w:rsidR="00E20169">
        <w:rPr>
          <w:sz w:val="22"/>
          <w:szCs w:val="22"/>
        </w:rPr>
        <w:t>должность, фамилия, имя, отчество</w:t>
      </w:r>
      <w:r w:rsidR="00E20169" w:rsidRPr="00A942AE">
        <w:rPr>
          <w:sz w:val="22"/>
          <w:szCs w:val="22"/>
        </w:rPr>
        <w:t>)</w:t>
      </w:r>
    </w:p>
    <w:p w:rsidR="00E20169" w:rsidRPr="002856CA" w:rsidRDefault="00E20169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856CA">
        <w:rPr>
          <w:sz w:val="26"/>
          <w:szCs w:val="26"/>
        </w:rPr>
        <w:t>Документ, подтверждающий действие полномочий</w:t>
      </w:r>
      <w:r w:rsidR="002856CA" w:rsidRPr="002856CA">
        <w:rPr>
          <w:sz w:val="26"/>
          <w:szCs w:val="26"/>
        </w:rPr>
        <w:t>:</w:t>
      </w:r>
      <w:r w:rsidRPr="002856CA">
        <w:rPr>
          <w:sz w:val="26"/>
          <w:szCs w:val="26"/>
        </w:rPr>
        <w:t>__________________________</w:t>
      </w:r>
      <w:r w:rsidR="007F3A25">
        <w:rPr>
          <w:sz w:val="26"/>
          <w:szCs w:val="26"/>
        </w:rPr>
        <w:t>___</w:t>
      </w:r>
      <w:r w:rsidR="00367F98">
        <w:rPr>
          <w:sz w:val="26"/>
          <w:szCs w:val="26"/>
        </w:rPr>
        <w:t>__</w:t>
      </w:r>
    </w:p>
    <w:p w:rsidR="00E20169" w:rsidRPr="00A942AE" w:rsidRDefault="00A36429" w:rsidP="00E2016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E20169" w:rsidRPr="00A942AE">
        <w:rPr>
          <w:sz w:val="22"/>
          <w:szCs w:val="22"/>
        </w:rPr>
        <w:t>(</w:t>
      </w:r>
      <w:r w:rsidR="00E20169">
        <w:rPr>
          <w:sz w:val="22"/>
          <w:szCs w:val="22"/>
        </w:rPr>
        <w:t>протокол, приказ о назначении, доверенность, срок действия полномочий</w:t>
      </w:r>
      <w:r w:rsidR="00E20169" w:rsidRPr="00A942AE">
        <w:rPr>
          <w:sz w:val="22"/>
          <w:szCs w:val="22"/>
        </w:rPr>
        <w:t>)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8"/>
          <w:szCs w:val="28"/>
        </w:rPr>
        <w:t xml:space="preserve"> </w:t>
      </w:r>
      <w:r w:rsidRPr="00A942AE">
        <w:rPr>
          <w:sz w:val="26"/>
          <w:szCs w:val="26"/>
        </w:rPr>
        <w:t xml:space="preserve">Прошу предоставить </w:t>
      </w:r>
      <w:r w:rsidR="009A7AE6">
        <w:rPr>
          <w:sz w:val="26"/>
          <w:szCs w:val="26"/>
        </w:rPr>
        <w:t xml:space="preserve">в собственность бесплатно </w:t>
      </w:r>
      <w:r w:rsidRPr="00A942AE">
        <w:rPr>
          <w:sz w:val="26"/>
          <w:szCs w:val="26"/>
        </w:rPr>
        <w:t>земельный участок п</w:t>
      </w:r>
      <w:r w:rsidR="009A7AE6">
        <w:rPr>
          <w:sz w:val="26"/>
          <w:szCs w:val="26"/>
        </w:rPr>
        <w:t>лощадью __________________</w:t>
      </w:r>
      <w:r w:rsidRPr="00A942AE">
        <w:rPr>
          <w:sz w:val="26"/>
          <w:szCs w:val="26"/>
        </w:rPr>
        <w:t xml:space="preserve"> кв. метро</w:t>
      </w:r>
      <w:proofErr w:type="gramStart"/>
      <w:r w:rsidRPr="00A942AE">
        <w:rPr>
          <w:sz w:val="26"/>
          <w:szCs w:val="26"/>
        </w:rPr>
        <w:t>в(</w:t>
      </w:r>
      <w:proofErr w:type="gramEnd"/>
      <w:r w:rsidRPr="00A942AE">
        <w:rPr>
          <w:sz w:val="26"/>
          <w:szCs w:val="26"/>
        </w:rPr>
        <w:t xml:space="preserve">а), для________________________________________, 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942AE">
        <w:rPr>
          <w:sz w:val="22"/>
          <w:szCs w:val="22"/>
        </w:rPr>
        <w:t xml:space="preserve">                                           </w:t>
      </w:r>
      <w:r w:rsidR="00E20169">
        <w:rPr>
          <w:sz w:val="22"/>
          <w:szCs w:val="22"/>
        </w:rPr>
        <w:t xml:space="preserve">                              (</w:t>
      </w:r>
      <w:r w:rsidRPr="00A942AE">
        <w:rPr>
          <w:sz w:val="22"/>
          <w:szCs w:val="22"/>
        </w:rPr>
        <w:t>цель использования земельного участка)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A942AE">
        <w:rPr>
          <w:sz w:val="26"/>
          <w:szCs w:val="26"/>
        </w:rPr>
        <w:t>расположенный</w:t>
      </w:r>
      <w:proofErr w:type="gramEnd"/>
      <w:r w:rsidRPr="00A942AE">
        <w:rPr>
          <w:sz w:val="26"/>
          <w:szCs w:val="26"/>
        </w:rPr>
        <w:t xml:space="preserve"> по адресу: </w:t>
      </w:r>
      <w:r w:rsidRPr="00A942AE">
        <w:rPr>
          <w:sz w:val="26"/>
          <w:szCs w:val="26"/>
          <w:u w:val="single"/>
        </w:rPr>
        <w:t>Нижегородская область, город Нижний Новгород</w:t>
      </w:r>
      <w:r w:rsidRPr="00A942AE">
        <w:rPr>
          <w:sz w:val="26"/>
          <w:szCs w:val="26"/>
        </w:rPr>
        <w:t>, __________________________</w:t>
      </w:r>
      <w:r w:rsidR="00193D0C">
        <w:rPr>
          <w:sz w:val="26"/>
          <w:szCs w:val="26"/>
        </w:rPr>
        <w:t xml:space="preserve"> </w:t>
      </w:r>
      <w:r w:rsidRPr="00A942AE">
        <w:rPr>
          <w:sz w:val="26"/>
          <w:szCs w:val="26"/>
        </w:rPr>
        <w:t>район, ______________________________________</w:t>
      </w:r>
      <w:r w:rsidR="007F3A25">
        <w:rPr>
          <w:sz w:val="26"/>
          <w:szCs w:val="26"/>
        </w:rPr>
        <w:t>____</w:t>
      </w:r>
      <w:r w:rsidRPr="00A942AE">
        <w:rPr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>______________________________________________________________________</w:t>
      </w:r>
      <w:r w:rsidR="007F3A25">
        <w:rPr>
          <w:sz w:val="26"/>
          <w:szCs w:val="26"/>
        </w:rPr>
        <w:t>___</w:t>
      </w:r>
      <w:r w:rsidRPr="00A942AE">
        <w:rPr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2AE">
        <w:rPr>
          <w:sz w:val="26"/>
          <w:szCs w:val="26"/>
        </w:rPr>
        <w:t xml:space="preserve">       Кадастровый номер испрашиваемого земельного участка</w:t>
      </w:r>
      <w:r w:rsidR="00193D0C">
        <w:rPr>
          <w:sz w:val="26"/>
          <w:szCs w:val="26"/>
        </w:rPr>
        <w:t xml:space="preserve"> </w:t>
      </w:r>
      <w:r w:rsidRPr="00A942AE">
        <w:rPr>
          <w:sz w:val="26"/>
          <w:szCs w:val="26"/>
        </w:rPr>
        <w:t>_____________________________________________________________________</w:t>
      </w:r>
      <w:r w:rsidR="007F3A25">
        <w:rPr>
          <w:sz w:val="26"/>
          <w:szCs w:val="26"/>
        </w:rPr>
        <w:t>____</w:t>
      </w:r>
      <w:r w:rsidRPr="00A942AE">
        <w:rPr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Основание предоставления земельного участка без</w:t>
      </w:r>
      <w:r w:rsidR="007F3A25">
        <w:rPr>
          <w:sz w:val="26"/>
          <w:szCs w:val="26"/>
        </w:rPr>
        <w:t xml:space="preserve"> проведения торгов:_______________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42AE">
        <w:rPr>
          <w:sz w:val="28"/>
          <w:szCs w:val="28"/>
        </w:rPr>
        <w:t>______________________________________________________________________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center"/>
      </w:pPr>
      <w:r w:rsidRPr="00A942AE">
        <w:lastRenderedPageBreak/>
        <w:t xml:space="preserve">(из числа оснований, предусмотренных </w:t>
      </w:r>
      <w:r w:rsidR="00E20169">
        <w:t>стать</w:t>
      </w:r>
      <w:r w:rsidR="009A7AE6">
        <w:t>ей</w:t>
      </w:r>
      <w:r w:rsidR="00E20169">
        <w:t xml:space="preserve"> 39.</w:t>
      </w:r>
      <w:r w:rsidR="009A7AE6">
        <w:t>5</w:t>
      </w:r>
      <w:r w:rsidR="00E20169">
        <w:t xml:space="preserve"> Земельного ко</w:t>
      </w:r>
      <w:r w:rsidRPr="00A942AE">
        <w:t>декса Российской Федерации)</w:t>
      </w:r>
    </w:p>
    <w:p w:rsidR="00D257B7" w:rsidRDefault="00D257B7" w:rsidP="00A942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942AE" w:rsidRPr="00A942AE" w:rsidRDefault="00A942AE" w:rsidP="00A942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42AE">
        <w:rPr>
          <w:sz w:val="26"/>
          <w:szCs w:val="26"/>
        </w:rPr>
        <w:t>Вид права, на котором используется земельный участок</w:t>
      </w:r>
      <w:r w:rsidRPr="00A942AE">
        <w:rPr>
          <w:sz w:val="28"/>
          <w:szCs w:val="28"/>
        </w:rPr>
        <w:t>__________________</w:t>
      </w:r>
      <w:r w:rsidR="007F3A25">
        <w:rPr>
          <w:sz w:val="28"/>
          <w:szCs w:val="28"/>
        </w:rPr>
        <w:t>__</w:t>
      </w:r>
      <w:r w:rsidRPr="00A942AE">
        <w:rPr>
          <w:sz w:val="28"/>
          <w:szCs w:val="28"/>
        </w:rPr>
        <w:t xml:space="preserve"> </w:t>
      </w:r>
    </w:p>
    <w:p w:rsidR="00A942AE" w:rsidRPr="00A942AE" w:rsidRDefault="00A942AE" w:rsidP="00A942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42AE">
        <w:rPr>
          <w:sz w:val="24"/>
          <w:szCs w:val="24"/>
        </w:rPr>
        <w:t>__________________________________________________________________________________,</w:t>
      </w:r>
    </w:p>
    <w:p w:rsidR="00A942AE" w:rsidRPr="00A942AE" w:rsidRDefault="00A942AE" w:rsidP="00A942A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42AE">
        <w:rPr>
          <w:sz w:val="24"/>
          <w:szCs w:val="24"/>
        </w:rPr>
        <w:t xml:space="preserve">(аренда, постоянное (бессрочное) пользование и др. и реквизиты документа, </w:t>
      </w:r>
    </w:p>
    <w:p w:rsidR="00A942AE" w:rsidRPr="00A942AE" w:rsidRDefault="00A942AE" w:rsidP="00A942A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42AE">
        <w:rPr>
          <w:sz w:val="24"/>
          <w:szCs w:val="24"/>
        </w:rPr>
        <w:t>удостоверяющего право)</w:t>
      </w:r>
    </w:p>
    <w:p w:rsidR="00A942AE" w:rsidRPr="00A942AE" w:rsidRDefault="00A942AE" w:rsidP="00A942AE">
      <w:pPr>
        <w:widowControl w:val="0"/>
        <w:ind w:firstLine="54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об изъятии земельного участка для государственных или м</w:t>
      </w:r>
      <w:r w:rsidRPr="00A942AE">
        <w:rPr>
          <w:rFonts w:eastAsia="Calibri"/>
          <w:sz w:val="26"/>
          <w:szCs w:val="26"/>
        </w:rPr>
        <w:t>у</w:t>
      </w:r>
      <w:r w:rsidRPr="00A942AE">
        <w:rPr>
          <w:rFonts w:eastAsia="Calibri"/>
          <w:sz w:val="26"/>
          <w:szCs w:val="26"/>
        </w:rPr>
        <w:t>ниципальных нужд в случае, если земельный участок предоставляется взамен земельн</w:t>
      </w:r>
      <w:r w:rsidRPr="00A942AE">
        <w:rPr>
          <w:rFonts w:eastAsia="Calibri"/>
          <w:sz w:val="26"/>
          <w:szCs w:val="26"/>
        </w:rPr>
        <w:t>о</w:t>
      </w:r>
      <w:r w:rsidRPr="00A942AE">
        <w:rPr>
          <w:rFonts w:eastAsia="Calibri"/>
          <w:sz w:val="26"/>
          <w:szCs w:val="26"/>
        </w:rPr>
        <w:t>го участка, изымаемого для государственных или муниципальных нужд</w:t>
      </w:r>
    </w:p>
    <w:p w:rsidR="00A942AE" w:rsidRPr="00A942AE" w:rsidRDefault="00A942AE" w:rsidP="00A942AE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__________________________________________________________________</w:t>
      </w:r>
      <w:r w:rsidR="007F3A25">
        <w:rPr>
          <w:rFonts w:eastAsia="Calibri"/>
          <w:sz w:val="26"/>
          <w:szCs w:val="26"/>
        </w:rPr>
        <w:t>_______</w:t>
      </w:r>
      <w:r w:rsidRPr="00A942AE">
        <w:rPr>
          <w:rFonts w:eastAsia="Calibri"/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______________________________________________________________________</w:t>
      </w:r>
      <w:r w:rsidR="007F3A25">
        <w:rPr>
          <w:rFonts w:eastAsia="Calibri"/>
          <w:sz w:val="26"/>
          <w:szCs w:val="26"/>
        </w:rPr>
        <w:t>___</w:t>
      </w:r>
    </w:p>
    <w:p w:rsidR="00A942AE" w:rsidRPr="00A942AE" w:rsidRDefault="00A942AE" w:rsidP="00A942AE">
      <w:pPr>
        <w:widowControl w:val="0"/>
        <w:ind w:firstLine="54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</w:t>
      </w:r>
      <w:r w:rsidRPr="00A942AE">
        <w:rPr>
          <w:rFonts w:eastAsia="Calibri"/>
          <w:sz w:val="26"/>
          <w:szCs w:val="26"/>
        </w:rPr>
        <w:t>т</w:t>
      </w:r>
      <w:r w:rsidRPr="00A942AE">
        <w:rPr>
          <w:rFonts w:eastAsia="Calibri"/>
          <w:sz w:val="26"/>
          <w:szCs w:val="26"/>
        </w:rPr>
        <w:t xml:space="preserve">ся для размещения объектов, предусмотренных </w:t>
      </w:r>
      <w:proofErr w:type="gramStart"/>
      <w:r w:rsidRPr="00A942AE">
        <w:rPr>
          <w:rFonts w:eastAsia="Calibri"/>
          <w:sz w:val="26"/>
          <w:szCs w:val="26"/>
        </w:rPr>
        <w:t>указанными</w:t>
      </w:r>
      <w:proofErr w:type="gramEnd"/>
      <w:r w:rsidRPr="00A942AE">
        <w:rPr>
          <w:rFonts w:eastAsia="Calibri"/>
          <w:sz w:val="26"/>
          <w:szCs w:val="26"/>
        </w:rPr>
        <w:t xml:space="preserve"> документом и (или) прое</w:t>
      </w:r>
      <w:r w:rsidRPr="00A942AE">
        <w:rPr>
          <w:rFonts w:eastAsia="Calibri"/>
          <w:sz w:val="26"/>
          <w:szCs w:val="26"/>
        </w:rPr>
        <w:t>к</w:t>
      </w:r>
      <w:r w:rsidRPr="00A942AE">
        <w:rPr>
          <w:rFonts w:eastAsia="Calibri"/>
          <w:sz w:val="26"/>
          <w:szCs w:val="26"/>
        </w:rPr>
        <w:t>том________________________________________________</w:t>
      </w:r>
      <w:r w:rsidR="007F3A25">
        <w:rPr>
          <w:rFonts w:eastAsia="Calibri"/>
          <w:sz w:val="26"/>
          <w:szCs w:val="26"/>
        </w:rPr>
        <w:t>______________________</w:t>
      </w:r>
      <w:r w:rsidRPr="00A942AE">
        <w:rPr>
          <w:rFonts w:eastAsia="Calibri"/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______________________________________________________________________</w:t>
      </w:r>
      <w:r w:rsidR="007F3A25">
        <w:rPr>
          <w:rFonts w:eastAsia="Calibri"/>
          <w:sz w:val="26"/>
          <w:szCs w:val="26"/>
        </w:rPr>
        <w:t>___</w:t>
      </w:r>
      <w:r w:rsidRPr="00A942AE">
        <w:rPr>
          <w:rFonts w:eastAsia="Calibri"/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ind w:firstLine="567"/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</w:t>
      </w:r>
      <w:r w:rsidRPr="00A942AE">
        <w:rPr>
          <w:rFonts w:eastAsia="Calibri"/>
          <w:sz w:val="26"/>
          <w:szCs w:val="26"/>
        </w:rPr>
        <w:t>а</w:t>
      </w:r>
      <w:r w:rsidRPr="00A942AE">
        <w:rPr>
          <w:rFonts w:eastAsia="Calibri"/>
          <w:sz w:val="26"/>
          <w:szCs w:val="26"/>
        </w:rPr>
        <w:t>ницы уточнялись на основании данного реш</w:t>
      </w:r>
      <w:r w:rsidRPr="00A942AE">
        <w:rPr>
          <w:rFonts w:eastAsia="Calibri"/>
          <w:sz w:val="26"/>
          <w:szCs w:val="26"/>
        </w:rPr>
        <w:t>е</w:t>
      </w:r>
      <w:r w:rsidRPr="00A942AE">
        <w:rPr>
          <w:rFonts w:eastAsia="Calibri"/>
          <w:sz w:val="26"/>
          <w:szCs w:val="26"/>
        </w:rPr>
        <w:t>ния_________________________________________________________________________________________________________________________________________</w:t>
      </w:r>
      <w:r w:rsidR="00F915B2">
        <w:rPr>
          <w:rFonts w:eastAsia="Calibri"/>
          <w:sz w:val="26"/>
          <w:szCs w:val="26"/>
        </w:rPr>
        <w:t>__________</w:t>
      </w:r>
    </w:p>
    <w:p w:rsidR="00A942AE" w:rsidRPr="00A942AE" w:rsidRDefault="00A942AE" w:rsidP="00A942AE">
      <w:pPr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Почтовый адрес и (или) адрес электронной почты для связи с заявителем: ______</w:t>
      </w:r>
      <w:r w:rsidR="00F915B2">
        <w:rPr>
          <w:rFonts w:eastAsia="Calibri"/>
          <w:sz w:val="26"/>
          <w:szCs w:val="26"/>
        </w:rPr>
        <w:t>______</w:t>
      </w:r>
      <w:r w:rsidRPr="00A942AE">
        <w:rPr>
          <w:rFonts w:eastAsia="Calibri"/>
          <w:sz w:val="26"/>
          <w:szCs w:val="26"/>
        </w:rPr>
        <w:t xml:space="preserve"> </w:t>
      </w:r>
    </w:p>
    <w:p w:rsidR="00A942AE" w:rsidRPr="00A942AE" w:rsidRDefault="00A942AE" w:rsidP="00A942AE">
      <w:pPr>
        <w:jc w:val="both"/>
        <w:rPr>
          <w:rFonts w:eastAsia="Calibri"/>
          <w:sz w:val="26"/>
          <w:szCs w:val="26"/>
        </w:rPr>
      </w:pPr>
      <w:r w:rsidRPr="00A942AE">
        <w:rPr>
          <w:rFonts w:eastAsia="Calibri"/>
          <w:sz w:val="26"/>
          <w:szCs w:val="26"/>
        </w:rPr>
        <w:t>_____________________________________________________________________</w:t>
      </w:r>
      <w:r w:rsidR="00F915B2">
        <w:rPr>
          <w:rFonts w:eastAsia="Calibri"/>
          <w:sz w:val="26"/>
          <w:szCs w:val="26"/>
        </w:rPr>
        <w:t>_____</w:t>
      </w:r>
      <w:r w:rsidRPr="00A942AE">
        <w:rPr>
          <w:rFonts w:eastAsia="Calibri"/>
          <w:sz w:val="26"/>
          <w:szCs w:val="26"/>
        </w:rPr>
        <w:t xml:space="preserve"> 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A942AE">
        <w:rPr>
          <w:sz w:val="26"/>
          <w:szCs w:val="26"/>
        </w:rPr>
        <w:t>На испрашиваемом земельном участке расположены объекты недвижимости, пр</w:t>
      </w:r>
      <w:r w:rsidRPr="00A942AE">
        <w:rPr>
          <w:sz w:val="26"/>
          <w:szCs w:val="26"/>
        </w:rPr>
        <w:t>и</w:t>
      </w:r>
      <w:r w:rsidRPr="00A942AE">
        <w:rPr>
          <w:sz w:val="26"/>
          <w:szCs w:val="26"/>
        </w:rPr>
        <w:t>надлежащие заявителю: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0"/>
        <w:gridCol w:w="1560"/>
        <w:gridCol w:w="1901"/>
        <w:gridCol w:w="1359"/>
        <w:gridCol w:w="1843"/>
        <w:gridCol w:w="1496"/>
      </w:tblGrid>
      <w:tr w:rsidR="00A942AE" w:rsidRPr="00A942AE" w:rsidTr="00F300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42AE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Кадастровый номер, пл</w:t>
            </w:r>
            <w:r w:rsidRPr="00A942AE">
              <w:t>о</w:t>
            </w:r>
            <w:r w:rsidRPr="00A942AE">
              <w:t>щадь объекта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Адресные</w:t>
            </w:r>
          </w:p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 xml:space="preserve"> ориентиры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Правообл</w:t>
            </w:r>
            <w:r w:rsidRPr="00A942AE">
              <w:t>а</w:t>
            </w:r>
            <w:r w:rsidRPr="00A942AE">
              <w:t>датели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Реквизиты прав</w:t>
            </w:r>
            <w:r w:rsidRPr="00A942AE">
              <w:t>о</w:t>
            </w:r>
            <w:r w:rsidRPr="00A942AE">
              <w:t>устанавливающих документов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</w:pPr>
            <w:r w:rsidRPr="00A942AE">
              <w:t>Распределение долей в праве собственности на объект н</w:t>
            </w:r>
            <w:r w:rsidRPr="00A942AE">
              <w:t>е</w:t>
            </w:r>
            <w:r w:rsidRPr="00A942AE">
              <w:t>движимости</w:t>
            </w:r>
          </w:p>
        </w:tc>
      </w:tr>
      <w:tr w:rsidR="00A942AE" w:rsidRPr="00A942AE" w:rsidTr="002856CA">
        <w:trPr>
          <w:trHeight w:val="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AE" w:rsidRPr="00A942AE" w:rsidRDefault="00A942AE" w:rsidP="00A942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942AE" w:rsidRPr="00A942AE" w:rsidRDefault="00A942AE" w:rsidP="00A942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42AE">
        <w:rPr>
          <w:sz w:val="26"/>
          <w:szCs w:val="26"/>
        </w:rPr>
        <w:t>На земельном участке отсутствуют объекты недвижимости, находящиеся в собс</w:t>
      </w:r>
      <w:r w:rsidRPr="00A942AE">
        <w:rPr>
          <w:sz w:val="26"/>
          <w:szCs w:val="26"/>
        </w:rPr>
        <w:t>т</w:t>
      </w:r>
      <w:r w:rsidRPr="00A942AE">
        <w:rPr>
          <w:sz w:val="26"/>
          <w:szCs w:val="26"/>
        </w:rPr>
        <w:t>венности иных лиц.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A942AE">
        <w:rPr>
          <w:sz w:val="26"/>
          <w:szCs w:val="26"/>
        </w:rPr>
        <w:t>На момент подачи заявления земельный участок и расположенные на нем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42AE">
        <w:rPr>
          <w:sz w:val="26"/>
          <w:szCs w:val="26"/>
        </w:rPr>
        <w:t>объекты   недвижимости не являются предметом залога, в споре и под запрещением (арестом) не состоят</w:t>
      </w:r>
      <w:r w:rsidRPr="00A942AE">
        <w:rPr>
          <w:sz w:val="28"/>
          <w:szCs w:val="28"/>
        </w:rPr>
        <w:t xml:space="preserve"> ______________________________________________________________________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A942AE">
        <w:rPr>
          <w:sz w:val="24"/>
          <w:szCs w:val="24"/>
        </w:rPr>
        <w:t>Ответственность за достоверность представленных сведений несет заявитель.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42AE">
        <w:rPr>
          <w:sz w:val="24"/>
          <w:szCs w:val="24"/>
        </w:rPr>
        <w:t xml:space="preserve">Заявитель: _______________________________________    </w:t>
      </w:r>
      <w:r w:rsidR="00F915B2">
        <w:rPr>
          <w:sz w:val="24"/>
          <w:szCs w:val="24"/>
        </w:rPr>
        <w:t xml:space="preserve">              </w:t>
      </w:r>
      <w:r w:rsidRPr="00A942AE">
        <w:rPr>
          <w:sz w:val="24"/>
          <w:szCs w:val="24"/>
        </w:rPr>
        <w:t>_____________________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942AE">
        <w:rPr>
          <w:sz w:val="24"/>
          <w:szCs w:val="24"/>
        </w:rPr>
        <w:t xml:space="preserve">                      (Ф.И.О. заявителя или Ф.И.О. представителя)                  </w:t>
      </w:r>
      <w:r w:rsidR="00F915B2">
        <w:rPr>
          <w:sz w:val="24"/>
          <w:szCs w:val="24"/>
        </w:rPr>
        <w:t xml:space="preserve">           </w:t>
      </w:r>
      <w:r w:rsidRPr="00A942AE">
        <w:rPr>
          <w:sz w:val="24"/>
          <w:szCs w:val="24"/>
        </w:rPr>
        <w:t>(подпись)</w:t>
      </w:r>
    </w:p>
    <w:p w:rsidR="00A942AE" w:rsidRPr="004D7E71" w:rsidRDefault="00A942AE" w:rsidP="00A942A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42AE">
        <w:rPr>
          <w:sz w:val="26"/>
          <w:szCs w:val="26"/>
        </w:rPr>
        <w:t>"____" ______________ 20__ г.</w:t>
      </w:r>
    </w:p>
    <w:p w:rsidR="004D7E71" w:rsidRPr="002A6E80" w:rsidRDefault="004D7E71">
      <w:pPr>
        <w:rPr>
          <w:sz w:val="26"/>
          <w:szCs w:val="26"/>
        </w:rPr>
      </w:pPr>
      <w:r w:rsidRPr="002A6E80">
        <w:rPr>
          <w:sz w:val="26"/>
          <w:szCs w:val="26"/>
        </w:rPr>
        <w:br w:type="page"/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lastRenderedPageBreak/>
        <w:t xml:space="preserve">Приложение № 2 </w:t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="00AE2C8F" w:rsidRPr="00AE2C8F">
        <w:rPr>
          <w:sz w:val="28"/>
          <w:szCs w:val="28"/>
        </w:rPr>
        <w:t>Предоставление земельного участка, находящегося в государс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венной или муниципальной собс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венности, гражданину или юрид</w:t>
      </w:r>
      <w:r w:rsidR="00AE2C8F" w:rsidRPr="00AE2C8F">
        <w:rPr>
          <w:sz w:val="28"/>
          <w:szCs w:val="28"/>
        </w:rPr>
        <w:t>и</w:t>
      </w:r>
      <w:r w:rsidR="00AE2C8F" w:rsidRPr="00AE2C8F">
        <w:rPr>
          <w:sz w:val="28"/>
          <w:szCs w:val="28"/>
        </w:rPr>
        <w:t>ческому лицу в собственность бе</w:t>
      </w:r>
      <w:r w:rsidR="00AE2C8F" w:rsidRPr="00AE2C8F">
        <w:rPr>
          <w:sz w:val="28"/>
          <w:szCs w:val="28"/>
        </w:rPr>
        <w:t>с</w:t>
      </w:r>
      <w:r w:rsidR="00AE2C8F" w:rsidRPr="00AE2C8F">
        <w:rPr>
          <w:sz w:val="28"/>
          <w:szCs w:val="28"/>
        </w:rPr>
        <w:t>платно</w:t>
      </w:r>
      <w:r w:rsidRPr="00A942AE">
        <w:rPr>
          <w:sz w:val="28"/>
          <w:szCs w:val="28"/>
        </w:rPr>
        <w:t>»</w:t>
      </w:r>
    </w:p>
    <w:p w:rsidR="00A942AE" w:rsidRPr="00A942AE" w:rsidRDefault="00A942AE" w:rsidP="00A942AE">
      <w:pPr>
        <w:autoSpaceDE w:val="0"/>
        <w:autoSpaceDN w:val="0"/>
        <w:adjustRightInd w:val="0"/>
        <w:ind w:firstLine="5387"/>
        <w:jc w:val="right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t xml:space="preserve"> </w:t>
      </w:r>
    </w:p>
    <w:p w:rsidR="00A942AE" w:rsidRPr="00A942AE" w:rsidRDefault="007A53CA" w:rsidP="00A942AE">
      <w:pPr>
        <w:autoSpaceDE w:val="0"/>
        <w:autoSpaceDN w:val="0"/>
        <w:adjustRightInd w:val="0"/>
        <w:ind w:left="4678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942AE" w:rsidRPr="00A942AE">
        <w:rPr>
          <w:bCs/>
          <w:sz w:val="24"/>
          <w:szCs w:val="24"/>
        </w:rPr>
        <w:t xml:space="preserve">В администрацию города Нижнего Новгорода </w:t>
      </w:r>
    </w:p>
    <w:p w:rsidR="00A942AE" w:rsidRPr="00A942AE" w:rsidRDefault="00A942AE" w:rsidP="00A942AE">
      <w:pPr>
        <w:autoSpaceDE w:val="0"/>
        <w:autoSpaceDN w:val="0"/>
        <w:adjustRightInd w:val="0"/>
        <w:ind w:left="4678"/>
        <w:jc w:val="right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>от ____________________________________,</w:t>
      </w:r>
    </w:p>
    <w:p w:rsidR="00A942AE" w:rsidRPr="00A942AE" w:rsidRDefault="00A942AE" w:rsidP="00A942AE">
      <w:pPr>
        <w:autoSpaceDE w:val="0"/>
        <w:autoSpaceDN w:val="0"/>
        <w:adjustRightInd w:val="0"/>
        <w:ind w:firstLine="4678"/>
        <w:jc w:val="right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телефон: ______________________________, </w:t>
      </w:r>
    </w:p>
    <w:p w:rsidR="00A942AE" w:rsidRPr="00A942AE" w:rsidRDefault="00A942AE" w:rsidP="00A942AE">
      <w:pPr>
        <w:autoSpaceDE w:val="0"/>
        <w:autoSpaceDN w:val="0"/>
        <w:adjustRightInd w:val="0"/>
        <w:ind w:left="4678"/>
        <w:jc w:val="both"/>
        <w:outlineLvl w:val="0"/>
        <w:rPr>
          <w:bCs/>
          <w:sz w:val="24"/>
          <w:szCs w:val="24"/>
        </w:rPr>
      </w:pPr>
      <w:r w:rsidRPr="00A942AE">
        <w:rPr>
          <w:bCs/>
          <w:sz w:val="24"/>
          <w:szCs w:val="24"/>
        </w:rPr>
        <w:t xml:space="preserve"> </w:t>
      </w:r>
    </w:p>
    <w:p w:rsidR="00A942AE" w:rsidRPr="00A942AE" w:rsidRDefault="00A942AE" w:rsidP="00A942AE">
      <w:pPr>
        <w:tabs>
          <w:tab w:val="left" w:pos="142"/>
        </w:tabs>
        <w:jc w:val="center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Согласие на обработку персональных данных</w:t>
      </w:r>
    </w:p>
    <w:p w:rsidR="00A942AE" w:rsidRPr="00A942AE" w:rsidRDefault="00A942AE" w:rsidP="00A942AE">
      <w:pPr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Я, _____________________________________________________________________</w:t>
      </w:r>
      <w:r w:rsidR="001E4629">
        <w:rPr>
          <w:rFonts w:eastAsia="Calibri"/>
          <w:sz w:val="24"/>
          <w:szCs w:val="24"/>
          <w:lang w:eastAsia="en-US"/>
        </w:rPr>
        <w:t>__________</w:t>
      </w:r>
      <w:r w:rsidRPr="00A942AE">
        <w:rPr>
          <w:rFonts w:eastAsia="Calibri"/>
          <w:sz w:val="24"/>
          <w:szCs w:val="24"/>
          <w:lang w:eastAsia="en-US"/>
        </w:rPr>
        <w:t>,</w:t>
      </w:r>
    </w:p>
    <w:p w:rsidR="00A942AE" w:rsidRPr="00A942AE" w:rsidRDefault="00A942AE" w:rsidP="00A942AE">
      <w:pPr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A942AE">
        <w:rPr>
          <w:rFonts w:eastAsia="Calibri"/>
          <w:sz w:val="24"/>
          <w:szCs w:val="24"/>
          <w:vertAlign w:val="superscript"/>
          <w:lang w:eastAsia="en-US"/>
        </w:rPr>
        <w:t>(ФИО)</w:t>
      </w:r>
    </w:p>
    <w:p w:rsidR="00A942AE" w:rsidRPr="00A942AE" w:rsidRDefault="00A942AE" w:rsidP="00A942AE">
      <w:pPr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паспорт ___________ выдан _______________________________________________</w:t>
      </w:r>
      <w:r w:rsidR="001E4629">
        <w:rPr>
          <w:rFonts w:eastAsia="Calibri"/>
          <w:sz w:val="24"/>
          <w:szCs w:val="24"/>
          <w:lang w:eastAsia="en-US"/>
        </w:rPr>
        <w:t>__________</w:t>
      </w:r>
      <w:r w:rsidRPr="00A942AE">
        <w:rPr>
          <w:rFonts w:eastAsia="Calibri"/>
          <w:sz w:val="24"/>
          <w:szCs w:val="24"/>
          <w:lang w:eastAsia="en-US"/>
        </w:rPr>
        <w:t>,</w:t>
      </w:r>
    </w:p>
    <w:p w:rsidR="00A942AE" w:rsidRPr="00A942AE" w:rsidRDefault="00A942AE" w:rsidP="00A942AE">
      <w:pPr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A942AE"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 (серия, номер)                                                                               (когда и кем выдан)</w:t>
      </w:r>
    </w:p>
    <w:p w:rsidR="00A942AE" w:rsidRPr="00A942AE" w:rsidRDefault="00A942AE" w:rsidP="00A942AE">
      <w:pPr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адрес регистрации: _______________________________________________________</w:t>
      </w:r>
      <w:r w:rsidR="001E4629">
        <w:rPr>
          <w:rFonts w:eastAsia="Calibri"/>
          <w:sz w:val="24"/>
          <w:szCs w:val="24"/>
          <w:lang w:eastAsia="en-US"/>
        </w:rPr>
        <w:t>__________</w:t>
      </w:r>
      <w:r w:rsidRPr="00A942AE">
        <w:rPr>
          <w:rFonts w:eastAsia="Calibri"/>
          <w:sz w:val="24"/>
          <w:szCs w:val="24"/>
          <w:lang w:eastAsia="en-US"/>
        </w:rPr>
        <w:t>,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даю свое согласие администрации города Нижнего Новгорода на обработку моих перс</w:t>
      </w:r>
      <w:r w:rsidRPr="00A942AE">
        <w:rPr>
          <w:rFonts w:eastAsia="Calibri"/>
          <w:sz w:val="24"/>
          <w:szCs w:val="24"/>
          <w:lang w:eastAsia="en-US"/>
        </w:rPr>
        <w:t>о</w:t>
      </w:r>
      <w:r w:rsidRPr="00A942AE">
        <w:rPr>
          <w:rFonts w:eastAsia="Calibri"/>
          <w:sz w:val="24"/>
          <w:szCs w:val="24"/>
          <w:lang w:eastAsia="en-US"/>
        </w:rPr>
        <w:t>нальных данных, относящихся исключительно к перечисленным ниже категориям персонал</w:t>
      </w:r>
      <w:r w:rsidRPr="00A942AE">
        <w:rPr>
          <w:rFonts w:eastAsia="Calibri"/>
          <w:sz w:val="24"/>
          <w:szCs w:val="24"/>
          <w:lang w:eastAsia="en-US"/>
        </w:rPr>
        <w:t>ь</w:t>
      </w:r>
      <w:r w:rsidRPr="00A942AE">
        <w:rPr>
          <w:rFonts w:eastAsia="Calibri"/>
          <w:sz w:val="24"/>
          <w:szCs w:val="24"/>
          <w:lang w:eastAsia="en-US"/>
        </w:rPr>
        <w:t>ных данных: фамилия, имя, отчество; дата рождения; тип документа, удостоверяющего ли</w:t>
      </w:r>
      <w:r w:rsidRPr="00A942AE">
        <w:rPr>
          <w:rFonts w:eastAsia="Calibri"/>
          <w:sz w:val="24"/>
          <w:szCs w:val="24"/>
          <w:lang w:eastAsia="en-US"/>
        </w:rPr>
        <w:t>ч</w:t>
      </w:r>
      <w:r w:rsidRPr="00A942AE">
        <w:rPr>
          <w:rFonts w:eastAsia="Calibri"/>
          <w:sz w:val="24"/>
          <w:szCs w:val="24"/>
          <w:lang w:eastAsia="en-US"/>
        </w:rPr>
        <w:t>ность; данные документа, удостоверяющего личность; идентификационный номер налогопл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тельщика; адрес проживания; контактный телефон.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Я даю согласие на использование персональных данных исключительно</w:t>
      </w:r>
      <w:r w:rsidRPr="00A942AE">
        <w:rPr>
          <w:rFonts w:eastAsia="Calibri"/>
          <w:b/>
          <w:sz w:val="24"/>
          <w:szCs w:val="24"/>
          <w:lang w:eastAsia="en-US"/>
        </w:rPr>
        <w:t xml:space="preserve"> </w:t>
      </w:r>
      <w:r w:rsidRPr="00A942AE">
        <w:rPr>
          <w:rFonts w:eastAsia="Calibri"/>
          <w:sz w:val="24"/>
          <w:szCs w:val="24"/>
          <w:lang w:eastAsia="en-US"/>
        </w:rPr>
        <w:t>в целях предо</w:t>
      </w:r>
      <w:r w:rsidRPr="00A942AE">
        <w:rPr>
          <w:rFonts w:eastAsia="Calibri"/>
          <w:sz w:val="24"/>
          <w:szCs w:val="24"/>
          <w:lang w:eastAsia="en-US"/>
        </w:rPr>
        <w:t>с</w:t>
      </w:r>
      <w:r w:rsidRPr="00A942AE">
        <w:rPr>
          <w:rFonts w:eastAsia="Calibri"/>
          <w:sz w:val="24"/>
          <w:szCs w:val="24"/>
          <w:lang w:eastAsia="en-US"/>
        </w:rPr>
        <w:t>тавления муниципальных услуг, предоставляемых администрацией города Нижнего Новгорода и её подведомственными организациями, а также на хранение данных о результатах предоста</w:t>
      </w:r>
      <w:r w:rsidRPr="00A942AE">
        <w:rPr>
          <w:rFonts w:eastAsia="Calibri"/>
          <w:sz w:val="24"/>
          <w:szCs w:val="24"/>
          <w:lang w:eastAsia="en-US"/>
        </w:rPr>
        <w:t>в</w:t>
      </w:r>
      <w:r w:rsidRPr="00A942AE">
        <w:rPr>
          <w:rFonts w:eastAsia="Calibri"/>
          <w:sz w:val="24"/>
          <w:szCs w:val="24"/>
          <w:lang w:eastAsia="en-US"/>
        </w:rPr>
        <w:t>ления муниципальных услуг на электронных носителях.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</w:t>
      </w:r>
      <w:r w:rsidRPr="00A942AE">
        <w:rPr>
          <w:rFonts w:eastAsia="Calibri"/>
          <w:sz w:val="24"/>
          <w:szCs w:val="24"/>
          <w:lang w:eastAsia="en-US"/>
        </w:rPr>
        <w:t>е</w:t>
      </w:r>
      <w:r w:rsidRPr="00A942AE">
        <w:rPr>
          <w:rFonts w:eastAsia="Calibri"/>
          <w:sz w:val="24"/>
          <w:szCs w:val="24"/>
          <w:lang w:eastAsia="en-US"/>
        </w:rPr>
        <w:t>нение), использование, передачу третьим лицам для осуществления действий по обмену и</w:t>
      </w:r>
      <w:r w:rsidRPr="00A942AE">
        <w:rPr>
          <w:rFonts w:eastAsia="Calibri"/>
          <w:sz w:val="24"/>
          <w:szCs w:val="24"/>
          <w:lang w:eastAsia="en-US"/>
        </w:rPr>
        <w:t>н</w:t>
      </w:r>
      <w:r w:rsidRPr="00A942AE">
        <w:rPr>
          <w:rFonts w:eastAsia="Calibri"/>
          <w:sz w:val="24"/>
          <w:szCs w:val="24"/>
          <w:lang w:eastAsia="en-US"/>
        </w:rPr>
        <w:t>формацией, обезличивание, блокирование персональных данных, а также осуществление л</w:t>
      </w:r>
      <w:r w:rsidRPr="00A942AE">
        <w:rPr>
          <w:rFonts w:eastAsia="Calibri"/>
          <w:sz w:val="24"/>
          <w:szCs w:val="24"/>
          <w:lang w:eastAsia="en-US"/>
        </w:rPr>
        <w:t>ю</w:t>
      </w:r>
      <w:r w:rsidRPr="00A942AE">
        <w:rPr>
          <w:rFonts w:eastAsia="Calibri"/>
          <w:sz w:val="24"/>
          <w:szCs w:val="24"/>
          <w:lang w:eastAsia="en-US"/>
        </w:rPr>
        <w:t>бых иных действий, предусмотренных действующим законодательством Российской Федер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ции. Общее описание вышеуказанных способов обработки данных приведено в Федеральном законе от 27.07.2006 № 152-ФЗ «О персональных данных».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Я проинформирован, что администрация города Нижнего Новгорода гарантирует обр</w:t>
      </w:r>
      <w:r w:rsidRPr="00A942AE">
        <w:rPr>
          <w:rFonts w:eastAsia="Calibri"/>
          <w:sz w:val="24"/>
          <w:szCs w:val="24"/>
          <w:lang w:eastAsia="en-US"/>
        </w:rPr>
        <w:t>а</w:t>
      </w:r>
      <w:r w:rsidRPr="00A942AE">
        <w:rPr>
          <w:rFonts w:eastAsia="Calibri"/>
          <w:sz w:val="24"/>
          <w:szCs w:val="24"/>
          <w:lang w:eastAsia="en-US"/>
        </w:rPr>
        <w:t>ботку моих персональных данных в соответствии с действующим законодательством Росси</w:t>
      </w:r>
      <w:r w:rsidRPr="00A942AE">
        <w:rPr>
          <w:rFonts w:eastAsia="Calibri"/>
          <w:sz w:val="24"/>
          <w:szCs w:val="24"/>
          <w:lang w:eastAsia="en-US"/>
        </w:rPr>
        <w:t>й</w:t>
      </w:r>
      <w:r w:rsidRPr="00A942AE">
        <w:rPr>
          <w:rFonts w:eastAsia="Calibri"/>
          <w:sz w:val="24"/>
          <w:szCs w:val="24"/>
          <w:lang w:eastAsia="en-US"/>
        </w:rPr>
        <w:t>ской Федерации как неавтоматизированным, так и автоматизированным способами.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942AE" w:rsidRPr="00A942AE" w:rsidRDefault="00A942AE" w:rsidP="00A942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42AE">
        <w:rPr>
          <w:rFonts w:eastAsia="Calibri"/>
          <w:sz w:val="24"/>
          <w:szCs w:val="24"/>
          <w:lang w:eastAsia="en-US"/>
        </w:rPr>
        <w:t>Данное согласие может быть отозвано в любой момент по моему письменному заявлению.</w:t>
      </w:r>
      <w:r w:rsidRPr="00A942AE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942AE">
        <w:rPr>
          <w:sz w:val="24"/>
          <w:szCs w:val="24"/>
        </w:rPr>
        <w:t>(Ф.И.О. полностью, подпись)</w:t>
      </w:r>
    </w:p>
    <w:p w:rsidR="00A942AE" w:rsidRPr="00A942AE" w:rsidRDefault="00A942AE" w:rsidP="00A942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942AE">
        <w:rPr>
          <w:sz w:val="24"/>
          <w:szCs w:val="24"/>
        </w:rPr>
        <w:t>"__" _______________ 20___ г</w:t>
      </w:r>
      <w:r w:rsidR="00EA61A5">
        <w:rPr>
          <w:sz w:val="24"/>
          <w:szCs w:val="24"/>
        </w:rPr>
        <w:t>.</w:t>
      </w:r>
    </w:p>
    <w:p w:rsidR="006338CF" w:rsidRDefault="006338CF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</w:p>
    <w:p w:rsidR="004D7E71" w:rsidRDefault="004D7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lastRenderedPageBreak/>
        <w:t xml:space="preserve">Приложение № </w:t>
      </w:r>
      <w:r w:rsidR="004C0CBF">
        <w:rPr>
          <w:sz w:val="28"/>
          <w:szCs w:val="28"/>
        </w:rPr>
        <w:t>3</w:t>
      </w:r>
      <w:r w:rsidRPr="00A942AE">
        <w:rPr>
          <w:sz w:val="28"/>
          <w:szCs w:val="28"/>
        </w:rPr>
        <w:t xml:space="preserve"> </w:t>
      </w:r>
    </w:p>
    <w:p w:rsidR="00A942AE" w:rsidRPr="00A942AE" w:rsidRDefault="00A942AE" w:rsidP="00A942AE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="00AE2C8F" w:rsidRPr="00AE2C8F">
        <w:rPr>
          <w:sz w:val="28"/>
          <w:szCs w:val="28"/>
        </w:rPr>
        <w:t>Предоставление земельного участка, находящегося в государс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венной или муниципальной собс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венности, гражданину или юрид</w:t>
      </w:r>
      <w:r w:rsidR="00AE2C8F" w:rsidRPr="00AE2C8F">
        <w:rPr>
          <w:sz w:val="28"/>
          <w:szCs w:val="28"/>
        </w:rPr>
        <w:t>и</w:t>
      </w:r>
      <w:r w:rsidR="00AE2C8F" w:rsidRPr="00AE2C8F">
        <w:rPr>
          <w:sz w:val="28"/>
          <w:szCs w:val="28"/>
        </w:rPr>
        <w:t>ческому лицу в собственность бе</w:t>
      </w:r>
      <w:r w:rsidR="00AE2C8F" w:rsidRPr="00AE2C8F">
        <w:rPr>
          <w:sz w:val="28"/>
          <w:szCs w:val="28"/>
        </w:rPr>
        <w:t>с</w:t>
      </w:r>
      <w:r w:rsidR="00AE2C8F" w:rsidRPr="00AE2C8F">
        <w:rPr>
          <w:sz w:val="28"/>
          <w:szCs w:val="28"/>
        </w:rPr>
        <w:t>платно</w:t>
      </w:r>
      <w:r w:rsidRPr="00A942AE">
        <w:rPr>
          <w:sz w:val="28"/>
          <w:szCs w:val="28"/>
        </w:rPr>
        <w:t>»</w:t>
      </w:r>
    </w:p>
    <w:p w:rsidR="00A942AE" w:rsidRPr="00A942AE" w:rsidRDefault="00A942AE" w:rsidP="00A942AE">
      <w:pPr>
        <w:jc w:val="center"/>
        <w:rPr>
          <w:sz w:val="24"/>
          <w:szCs w:val="24"/>
        </w:rPr>
      </w:pPr>
    </w:p>
    <w:p w:rsidR="00A942AE" w:rsidRPr="00A942AE" w:rsidRDefault="00A942AE" w:rsidP="00A942AE">
      <w:pPr>
        <w:jc w:val="center"/>
        <w:rPr>
          <w:szCs w:val="28"/>
        </w:rPr>
      </w:pPr>
    </w:p>
    <w:p w:rsidR="00A942AE" w:rsidRPr="00A942AE" w:rsidRDefault="00A942AE" w:rsidP="00A942AE">
      <w:pPr>
        <w:jc w:val="center"/>
        <w:rPr>
          <w:sz w:val="28"/>
          <w:szCs w:val="28"/>
        </w:rPr>
      </w:pPr>
      <w:r w:rsidRPr="00A942AE">
        <w:rPr>
          <w:sz w:val="28"/>
          <w:szCs w:val="28"/>
        </w:rPr>
        <w:t>Блок-схема</w:t>
      </w:r>
    </w:p>
    <w:p w:rsidR="00A942AE" w:rsidRPr="00A942AE" w:rsidRDefault="00A942AE" w:rsidP="00A942AE">
      <w:pPr>
        <w:jc w:val="center"/>
        <w:rPr>
          <w:sz w:val="28"/>
          <w:szCs w:val="28"/>
        </w:rPr>
      </w:pPr>
      <w:r w:rsidRPr="00A942AE">
        <w:rPr>
          <w:sz w:val="28"/>
          <w:szCs w:val="28"/>
        </w:rPr>
        <w:t>по предоставлению муниципальной услуги</w:t>
      </w:r>
    </w:p>
    <w:p w:rsidR="00A942AE" w:rsidRPr="00A942AE" w:rsidRDefault="00A942AE" w:rsidP="00A942AE">
      <w:pPr>
        <w:jc w:val="center"/>
        <w:rPr>
          <w:sz w:val="28"/>
          <w:szCs w:val="28"/>
        </w:rPr>
      </w:pPr>
      <w:r w:rsidRPr="00A942AE">
        <w:rPr>
          <w:sz w:val="28"/>
          <w:szCs w:val="28"/>
        </w:rPr>
        <w:t>«</w:t>
      </w:r>
      <w:r w:rsidR="00AE2C8F" w:rsidRPr="00AE2C8F">
        <w:rPr>
          <w:sz w:val="28"/>
          <w:szCs w:val="28"/>
        </w:rPr>
        <w:t>Предоставление земельного участка, находящегося в государственной или м</w:t>
      </w:r>
      <w:r w:rsidR="00AE2C8F" w:rsidRPr="00AE2C8F">
        <w:rPr>
          <w:sz w:val="28"/>
          <w:szCs w:val="28"/>
        </w:rPr>
        <w:t>у</w:t>
      </w:r>
      <w:r w:rsidR="00AE2C8F" w:rsidRPr="00AE2C8F">
        <w:rPr>
          <w:sz w:val="28"/>
          <w:szCs w:val="28"/>
        </w:rPr>
        <w:t>ниципальной собственности, гражданину или юридическому лицу в собстве</w:t>
      </w:r>
      <w:r w:rsidR="00AE2C8F" w:rsidRPr="00AE2C8F">
        <w:rPr>
          <w:sz w:val="28"/>
          <w:szCs w:val="28"/>
        </w:rPr>
        <w:t>н</w:t>
      </w:r>
      <w:r w:rsidR="00AE2C8F" w:rsidRPr="00AE2C8F">
        <w:rPr>
          <w:sz w:val="28"/>
          <w:szCs w:val="28"/>
        </w:rPr>
        <w:t>ность бесплатно</w:t>
      </w:r>
      <w:r w:rsidRPr="00A942AE">
        <w:rPr>
          <w:sz w:val="28"/>
          <w:szCs w:val="28"/>
        </w:rPr>
        <w:t>»</w:t>
      </w:r>
    </w:p>
    <w:p w:rsidR="00A942AE" w:rsidRPr="00A942AE" w:rsidRDefault="00A942AE" w:rsidP="00A942AE">
      <w:pPr>
        <w:ind w:right="141"/>
        <w:jc w:val="center"/>
      </w:pPr>
    </w:p>
    <w:p w:rsidR="00A942AE" w:rsidRPr="00A942AE" w:rsidRDefault="00A942AE" w:rsidP="00A942AE">
      <w:pPr>
        <w:ind w:right="141"/>
        <w:jc w:val="center"/>
      </w:pPr>
    </w:p>
    <w:p w:rsidR="00D7434C" w:rsidRDefault="000931AA" w:rsidP="000931A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0931AA">
        <w:rPr>
          <w:noProof/>
          <w:color w:val="000000"/>
          <w:sz w:val="28"/>
          <w:szCs w:val="28"/>
        </w:rPr>
        <w:drawing>
          <wp:inline distT="0" distB="0" distL="0" distR="0">
            <wp:extent cx="4724400" cy="4648200"/>
            <wp:effectExtent l="0" t="0" r="0" b="0"/>
            <wp:docPr id="1" name="Рисунок 1" descr="C:\Users\spshe\OneDrive\Рабочий стол\Работа КУГИ\Проекты постановлений и регламентов\Регламент в собственность бесплатно\Блок-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she\OneDrive\Рабочий стол\Работа КУГИ\Проекты постановлений и регламентов\Регламент в собственность бесплатно\Блок-схема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71" w:rsidRDefault="004D7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6606" w:rsidRPr="00A942AE" w:rsidRDefault="00D86606" w:rsidP="00D86606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A942AE">
        <w:rPr>
          <w:sz w:val="28"/>
          <w:szCs w:val="28"/>
        </w:rPr>
        <w:t xml:space="preserve"> </w:t>
      </w:r>
    </w:p>
    <w:p w:rsidR="00D86606" w:rsidRPr="00A942AE" w:rsidRDefault="00D86606" w:rsidP="00D86606">
      <w:pPr>
        <w:autoSpaceDE w:val="0"/>
        <w:autoSpaceDN w:val="0"/>
        <w:adjustRightInd w:val="0"/>
        <w:ind w:left="5529"/>
        <w:outlineLvl w:val="2"/>
        <w:rPr>
          <w:sz w:val="28"/>
          <w:szCs w:val="28"/>
        </w:rPr>
      </w:pPr>
      <w:r w:rsidRPr="00A942AE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="00AE2C8F" w:rsidRPr="00AE2C8F">
        <w:rPr>
          <w:sz w:val="28"/>
          <w:szCs w:val="28"/>
        </w:rPr>
        <w:t>Предоставление земельного участка, находящегося в государс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венной или муниципальной собс</w:t>
      </w:r>
      <w:r w:rsidR="00AE2C8F" w:rsidRPr="00AE2C8F">
        <w:rPr>
          <w:sz w:val="28"/>
          <w:szCs w:val="28"/>
        </w:rPr>
        <w:t>т</w:t>
      </w:r>
      <w:r w:rsidR="00AE2C8F" w:rsidRPr="00AE2C8F">
        <w:rPr>
          <w:sz w:val="28"/>
          <w:szCs w:val="28"/>
        </w:rPr>
        <w:t>венности, гражданину или юрид</w:t>
      </w:r>
      <w:r w:rsidR="00AE2C8F" w:rsidRPr="00AE2C8F">
        <w:rPr>
          <w:sz w:val="28"/>
          <w:szCs w:val="28"/>
        </w:rPr>
        <w:t>и</w:t>
      </w:r>
      <w:r w:rsidR="00AE2C8F" w:rsidRPr="00AE2C8F">
        <w:rPr>
          <w:sz w:val="28"/>
          <w:szCs w:val="28"/>
        </w:rPr>
        <w:t>ческому лицу в собственность бе</w:t>
      </w:r>
      <w:r w:rsidR="00AE2C8F" w:rsidRPr="00AE2C8F">
        <w:rPr>
          <w:sz w:val="28"/>
          <w:szCs w:val="28"/>
        </w:rPr>
        <w:t>с</w:t>
      </w:r>
      <w:r w:rsidR="00AE2C8F" w:rsidRPr="00AE2C8F">
        <w:rPr>
          <w:sz w:val="28"/>
          <w:szCs w:val="28"/>
        </w:rPr>
        <w:t>платно</w:t>
      </w:r>
      <w:r w:rsidRPr="00A942AE">
        <w:rPr>
          <w:sz w:val="28"/>
          <w:szCs w:val="28"/>
        </w:rPr>
        <w:t>»</w:t>
      </w:r>
    </w:p>
    <w:p w:rsidR="00D86606" w:rsidRPr="00D02E39" w:rsidRDefault="00D86606" w:rsidP="00D86606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D02E39">
        <w:rPr>
          <w:rFonts w:ascii="Times New Roman" w:hAnsi="Times New Roman" w:cs="Times New Roman"/>
          <w:sz w:val="24"/>
          <w:szCs w:val="24"/>
        </w:rPr>
        <w:t>Кому __________________________________</w:t>
      </w:r>
    </w:p>
    <w:p w:rsidR="00D86606" w:rsidRPr="00D02E39" w:rsidRDefault="00A21F0D" w:rsidP="00A21F0D"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86606" w:rsidRPr="00D02E39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D86606" w:rsidRPr="00D02E39" w:rsidRDefault="00D86606" w:rsidP="00D86606">
      <w:pPr>
        <w:pStyle w:val="ConsPlusNormal1"/>
        <w:ind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D02E39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</w:t>
      </w:r>
    </w:p>
    <w:p w:rsidR="00D86606" w:rsidRPr="00D02E39" w:rsidRDefault="00D86606" w:rsidP="00D86606"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 w:rsidRPr="00D02E3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6606" w:rsidRDefault="00D86606" w:rsidP="00D86606"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 w:rsidRPr="00D02E39">
        <w:rPr>
          <w:rFonts w:ascii="Times New Roman" w:hAnsi="Times New Roman" w:cs="Times New Roman"/>
          <w:sz w:val="24"/>
          <w:szCs w:val="24"/>
        </w:rPr>
        <w:t>об отказе в приеме документов для предоставления услуги</w:t>
      </w:r>
    </w:p>
    <w:p w:rsidR="00D86606" w:rsidRPr="00233BD5" w:rsidRDefault="00D86606" w:rsidP="00D86606">
      <w:pPr>
        <w:ind w:firstLine="652"/>
        <w:jc w:val="both"/>
        <w:rPr>
          <w:sz w:val="24"/>
          <w:szCs w:val="24"/>
        </w:rPr>
      </w:pPr>
      <w:r w:rsidRPr="00D02E39">
        <w:rPr>
          <w:sz w:val="24"/>
          <w:szCs w:val="24"/>
        </w:rPr>
        <w:t>ГБУ НО «УМФЦ»</w:t>
      </w:r>
      <w:r>
        <w:rPr>
          <w:sz w:val="24"/>
          <w:szCs w:val="24"/>
        </w:rPr>
        <w:t>,</w:t>
      </w:r>
      <w:r w:rsidRPr="00D02E39">
        <w:rPr>
          <w:sz w:val="24"/>
          <w:szCs w:val="24"/>
        </w:rPr>
        <w:t xml:space="preserve"> рассмотрев Ваше заявление, а также прилагающийся к нему пакет д</w:t>
      </w:r>
      <w:r w:rsidRPr="00D02E39">
        <w:rPr>
          <w:sz w:val="24"/>
          <w:szCs w:val="24"/>
        </w:rPr>
        <w:t>о</w:t>
      </w:r>
      <w:r w:rsidRPr="00D02E39">
        <w:rPr>
          <w:sz w:val="24"/>
          <w:szCs w:val="24"/>
        </w:rPr>
        <w:t xml:space="preserve">кументов, информирует Вас о наличии следующих оснований для отказа в приеме документов, предусмотренных пунктом </w:t>
      </w:r>
      <w:hyperlink w:anchor="P125" w:history="1">
        <w:r w:rsidRPr="00C62D11">
          <w:rPr>
            <w:color w:val="000000" w:themeColor="text1"/>
            <w:sz w:val="24"/>
            <w:szCs w:val="24"/>
          </w:rPr>
          <w:t>2.</w:t>
        </w:r>
        <w:r>
          <w:rPr>
            <w:color w:val="000000" w:themeColor="text1"/>
            <w:sz w:val="24"/>
            <w:szCs w:val="24"/>
          </w:rPr>
          <w:t>9</w:t>
        </w:r>
        <w:r w:rsidRPr="00C62D11">
          <w:rPr>
            <w:color w:val="000000" w:themeColor="text1"/>
            <w:sz w:val="24"/>
            <w:szCs w:val="24"/>
          </w:rPr>
          <w:t>.</w:t>
        </w:r>
      </w:hyperlink>
      <w:r>
        <w:rPr>
          <w:color w:val="000000" w:themeColor="text1"/>
          <w:sz w:val="24"/>
          <w:szCs w:val="24"/>
        </w:rPr>
        <w:t>1.</w:t>
      </w:r>
      <w:r w:rsidRPr="00D02E39">
        <w:rPr>
          <w:sz w:val="24"/>
          <w:szCs w:val="24"/>
        </w:rPr>
        <w:t xml:space="preserve"> Административного регламента предоставления муниципал</w:t>
      </w:r>
      <w:r w:rsidRPr="00D02E39">
        <w:rPr>
          <w:sz w:val="24"/>
          <w:szCs w:val="24"/>
        </w:rPr>
        <w:t>ь</w:t>
      </w:r>
      <w:r w:rsidRPr="00D02E39">
        <w:rPr>
          <w:sz w:val="24"/>
          <w:szCs w:val="24"/>
        </w:rPr>
        <w:t xml:space="preserve">ной услуги </w:t>
      </w:r>
      <w:r w:rsidRPr="00233BD5">
        <w:rPr>
          <w:sz w:val="24"/>
          <w:szCs w:val="24"/>
        </w:rPr>
        <w:t>«</w:t>
      </w:r>
      <w:r w:rsidR="005C04D1" w:rsidRPr="005C04D1">
        <w:rPr>
          <w:sz w:val="24"/>
          <w:szCs w:val="24"/>
        </w:rPr>
        <w:t>Предоставление земельного участка, находящегося в государственной или мун</w:t>
      </w:r>
      <w:r w:rsidR="005C04D1" w:rsidRPr="005C04D1">
        <w:rPr>
          <w:sz w:val="24"/>
          <w:szCs w:val="24"/>
        </w:rPr>
        <w:t>и</w:t>
      </w:r>
      <w:r w:rsidR="005C04D1" w:rsidRPr="005C04D1">
        <w:rPr>
          <w:sz w:val="24"/>
          <w:szCs w:val="24"/>
        </w:rPr>
        <w:t>ципальной собственности, гражданину или юридическому лицу в собственность бесплатно</w:t>
      </w:r>
      <w:r w:rsidRPr="00233BD5">
        <w:rPr>
          <w:sz w:val="24"/>
          <w:szCs w:val="24"/>
        </w:rPr>
        <w:t>»</w:t>
      </w:r>
      <w:r w:rsidRPr="00D02E39">
        <w:rPr>
          <w:sz w:val="24"/>
          <w:szCs w:val="24"/>
        </w:rPr>
        <w:t>, утвержденного постановлением администрации __________________ от_________, а именно:</w:t>
      </w:r>
    </w:p>
    <w:p w:rsidR="00D86606" w:rsidRPr="00C5241C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 xml:space="preserve">заявление не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требованиям Административного </w:t>
      </w:r>
      <w:r w:rsidRPr="00C5241C">
        <w:rPr>
          <w:rFonts w:ascii="Times New Roman" w:hAnsi="Times New Roman" w:cs="Times New Roman"/>
          <w:sz w:val="24"/>
          <w:szCs w:val="24"/>
        </w:rPr>
        <w:t>регламента;</w:t>
      </w:r>
    </w:p>
    <w:p w:rsidR="00D86606" w:rsidRPr="00C5241C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 xml:space="preserve">к заявлению не приложены документы, </w:t>
      </w:r>
      <w:r>
        <w:rPr>
          <w:rFonts w:ascii="Times New Roman" w:hAnsi="Times New Roman" w:cs="Times New Roman"/>
          <w:sz w:val="24"/>
          <w:szCs w:val="24"/>
        </w:rPr>
        <w:t>предусмотренные Административным ре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ламентом</w:t>
      </w:r>
      <w:r w:rsidRPr="00C5241C">
        <w:rPr>
          <w:rFonts w:ascii="Times New Roman" w:hAnsi="Times New Roman" w:cs="Times New Roman"/>
          <w:sz w:val="24"/>
          <w:szCs w:val="24"/>
        </w:rPr>
        <w:t>;</w:t>
      </w:r>
    </w:p>
    <w:p w:rsidR="00D86606" w:rsidRPr="00C5241C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>наличие в представленных документах недостоверных и (или) противоречивых сведений;</w:t>
      </w:r>
    </w:p>
    <w:p w:rsidR="00D86606" w:rsidRPr="00C5241C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>подача заявления от имени заявителя неуполномоченным на то лицом;</w:t>
      </w:r>
    </w:p>
    <w:p w:rsidR="00D86606" w:rsidRPr="00C5241C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41C">
        <w:rPr>
          <w:rFonts w:ascii="Times New Roman" w:hAnsi="Times New Roman" w:cs="Times New Roman"/>
          <w:sz w:val="24"/>
          <w:szCs w:val="24"/>
        </w:rPr>
        <w:t>установление личности лица, обратившегося за оказанием услуги (непредъявл</w:t>
      </w:r>
      <w:r w:rsidRPr="00C5241C">
        <w:rPr>
          <w:rFonts w:ascii="Times New Roman" w:hAnsi="Times New Roman" w:cs="Times New Roman"/>
          <w:sz w:val="24"/>
          <w:szCs w:val="24"/>
        </w:rPr>
        <w:t>е</w:t>
      </w:r>
      <w:r w:rsidRPr="00C5241C">
        <w:rPr>
          <w:rFonts w:ascii="Times New Roman" w:hAnsi="Times New Roman" w:cs="Times New Roman"/>
          <w:sz w:val="24"/>
          <w:szCs w:val="24"/>
        </w:rPr>
        <w:t>ние данным лицом паспорта или иного документа, удостоверяющего его личность в соответствии с законодательством Российской Федерации, отказ данного лица предъявить паспорт или иной документ, удостоверяющий его личность в соотве</w:t>
      </w:r>
      <w:r w:rsidRPr="00C5241C">
        <w:rPr>
          <w:rFonts w:ascii="Times New Roman" w:hAnsi="Times New Roman" w:cs="Times New Roman"/>
          <w:sz w:val="24"/>
          <w:szCs w:val="24"/>
        </w:rPr>
        <w:t>т</w:t>
      </w:r>
      <w:r w:rsidRPr="00C5241C">
        <w:rPr>
          <w:rFonts w:ascii="Times New Roman" w:hAnsi="Times New Roman" w:cs="Times New Roman"/>
          <w:sz w:val="24"/>
          <w:szCs w:val="24"/>
        </w:rPr>
        <w:t>ствии с законодательством Российской Федерации, предъявление паспорта или иного документа, удостоверяющего личность в соответствии с законодательством Российской Федерации, с истекшим сроком действия);</w:t>
      </w:r>
    </w:p>
    <w:p w:rsidR="00D86606" w:rsidRDefault="00D86606" w:rsidP="00D86606">
      <w:pPr>
        <w:pStyle w:val="ConsPlusNormal1"/>
        <w:numPr>
          <w:ilvl w:val="0"/>
          <w:numId w:val="37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241C">
        <w:rPr>
          <w:rFonts w:ascii="Times New Roman" w:hAnsi="Times New Roman" w:cs="Times New Roman"/>
          <w:sz w:val="24"/>
          <w:szCs w:val="24"/>
        </w:rPr>
        <w:t>отсутствие документов, подтверждающих полномочия уполномоченного или з</w:t>
      </w:r>
      <w:r w:rsidRPr="00C5241C">
        <w:rPr>
          <w:rFonts w:ascii="Times New Roman" w:hAnsi="Times New Roman" w:cs="Times New Roman"/>
          <w:sz w:val="24"/>
          <w:szCs w:val="24"/>
        </w:rPr>
        <w:t>а</w:t>
      </w:r>
      <w:r w:rsidRPr="00C5241C">
        <w:rPr>
          <w:rFonts w:ascii="Times New Roman" w:hAnsi="Times New Roman" w:cs="Times New Roman"/>
          <w:sz w:val="24"/>
          <w:szCs w:val="24"/>
        </w:rPr>
        <w:t>конного представителя заявителя на представление заявления и документов, нео</w:t>
      </w:r>
      <w:r w:rsidRPr="00C5241C">
        <w:rPr>
          <w:rFonts w:ascii="Times New Roman" w:hAnsi="Times New Roman" w:cs="Times New Roman"/>
          <w:sz w:val="24"/>
          <w:szCs w:val="24"/>
        </w:rPr>
        <w:t>б</w:t>
      </w:r>
      <w:r w:rsidRPr="00C5241C">
        <w:rPr>
          <w:rFonts w:ascii="Times New Roman" w:hAnsi="Times New Roman" w:cs="Times New Roman"/>
          <w:sz w:val="24"/>
          <w:szCs w:val="24"/>
        </w:rPr>
        <w:t>ходимых для предоставления муниципальной услуги либо отказ указанного лица предъявить такие документы в случае представления заявления и документов ли</w:t>
      </w:r>
      <w:r w:rsidRPr="00C5241C">
        <w:rPr>
          <w:rFonts w:ascii="Times New Roman" w:hAnsi="Times New Roman" w:cs="Times New Roman"/>
          <w:sz w:val="24"/>
          <w:szCs w:val="24"/>
        </w:rPr>
        <w:t>ч</w:t>
      </w:r>
      <w:r w:rsidRPr="00C5241C">
        <w:rPr>
          <w:rFonts w:ascii="Times New Roman" w:hAnsi="Times New Roman" w:cs="Times New Roman"/>
          <w:sz w:val="24"/>
          <w:szCs w:val="24"/>
        </w:rPr>
        <w:t>но этим лицом.</w:t>
      </w:r>
    </w:p>
    <w:p w:rsidR="00BE558B" w:rsidRPr="00BE558B" w:rsidRDefault="00D86606" w:rsidP="00193D0C">
      <w:pPr>
        <w:ind w:firstLine="709"/>
        <w:contextualSpacing/>
        <w:jc w:val="both"/>
        <w:rPr>
          <w:sz w:val="24"/>
          <w:szCs w:val="24"/>
        </w:rPr>
      </w:pPr>
      <w:r w:rsidRPr="00D02E39">
        <w:rPr>
          <w:sz w:val="24"/>
          <w:szCs w:val="24"/>
        </w:rPr>
        <w:t xml:space="preserve">В </w:t>
      </w:r>
      <w:proofErr w:type="gramStart"/>
      <w:r w:rsidRPr="00D02E39">
        <w:rPr>
          <w:sz w:val="24"/>
          <w:szCs w:val="24"/>
        </w:rPr>
        <w:t>соответствии</w:t>
      </w:r>
      <w:proofErr w:type="gramEnd"/>
      <w:r w:rsidRPr="00D02E39">
        <w:rPr>
          <w:sz w:val="24"/>
          <w:szCs w:val="24"/>
        </w:rPr>
        <w:t xml:space="preserve"> с пунктом </w:t>
      </w:r>
      <w:r>
        <w:rPr>
          <w:sz w:val="24"/>
          <w:szCs w:val="24"/>
        </w:rPr>
        <w:t>2.9.1.</w:t>
      </w:r>
      <w:r w:rsidRPr="00D02E39">
        <w:rPr>
          <w:sz w:val="24"/>
          <w:szCs w:val="24"/>
        </w:rPr>
        <w:t xml:space="preserve"> Административного регламента в приеме Вашего зая</w:t>
      </w:r>
      <w:r w:rsidRPr="00D02E39">
        <w:rPr>
          <w:sz w:val="24"/>
          <w:szCs w:val="24"/>
        </w:rPr>
        <w:t>в</w:t>
      </w:r>
      <w:r w:rsidRPr="00D02E39">
        <w:rPr>
          <w:sz w:val="24"/>
          <w:szCs w:val="24"/>
        </w:rPr>
        <w:t>ления отказано. После устранения обстоятельств, послуживших основанием для отказа в при</w:t>
      </w:r>
      <w:r w:rsidRPr="00D02E39">
        <w:rPr>
          <w:sz w:val="24"/>
          <w:szCs w:val="24"/>
        </w:rPr>
        <w:t>е</w:t>
      </w:r>
      <w:r w:rsidRPr="00D02E39">
        <w:rPr>
          <w:sz w:val="24"/>
          <w:szCs w:val="24"/>
        </w:rPr>
        <w:t>ме д</w:t>
      </w:r>
      <w:r w:rsidRPr="00D02E39">
        <w:rPr>
          <w:sz w:val="24"/>
          <w:szCs w:val="24"/>
        </w:rPr>
        <w:t>о</w:t>
      </w:r>
      <w:r w:rsidRPr="00D02E39">
        <w:rPr>
          <w:sz w:val="24"/>
          <w:szCs w:val="24"/>
        </w:rPr>
        <w:t xml:space="preserve">кументов, необходимых для предоставления услуги, Вы </w:t>
      </w:r>
      <w:proofErr w:type="gramStart"/>
      <w:r w:rsidRPr="00D02E39">
        <w:rPr>
          <w:sz w:val="24"/>
          <w:szCs w:val="24"/>
        </w:rPr>
        <w:t>имеете право повторно обратит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</w:t>
      </w:r>
      <w:r w:rsidRPr="00D02E39">
        <w:rPr>
          <w:sz w:val="24"/>
          <w:szCs w:val="24"/>
        </w:rPr>
        <w:t>за предоставлением муниципальной услуги.</w:t>
      </w: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0"/>
        <w:gridCol w:w="2670"/>
        <w:gridCol w:w="3687"/>
      </w:tblGrid>
      <w:tr w:rsidR="00BE558B" w:rsidRPr="00C5241C" w:rsidTr="009A643F">
        <w:trPr>
          <w:trHeight w:val="383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E558B" w:rsidRPr="00C5241C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(ФИО заявителя)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E558B" w:rsidRPr="00C5241C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E558B" w:rsidRPr="00C5241C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BE558B" w:rsidRPr="00C5241C" w:rsidTr="00D8553B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E558B" w:rsidRPr="002A6E80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ФИО сотрудника ГБУ НО "УМФЦ")</w:t>
            </w:r>
          </w:p>
          <w:p w:rsidR="002A6E80" w:rsidRPr="002A6E80" w:rsidRDefault="002A6E80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E558B" w:rsidRPr="00C5241C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BE558B" w:rsidRPr="00D02E39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E3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E558B" w:rsidRPr="00C5241C" w:rsidRDefault="00BE558B" w:rsidP="00D8553B">
            <w:pPr>
              <w:pStyle w:val="ConsPlusNormal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41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D86606" w:rsidRPr="00B10B2C" w:rsidRDefault="00D86606" w:rsidP="00B10B2C">
      <w:pPr>
        <w:contextualSpacing/>
        <w:jc w:val="both"/>
        <w:rPr>
          <w:sz w:val="24"/>
          <w:szCs w:val="24"/>
        </w:rPr>
      </w:pPr>
    </w:p>
    <w:sectPr w:rsidR="00D86606" w:rsidRPr="00B10B2C" w:rsidSect="00F970A2">
      <w:headerReference w:type="default" r:id="rId28"/>
      <w:type w:val="continuous"/>
      <w:pgSz w:w="11907" w:h="16834" w:code="9"/>
      <w:pgMar w:top="1134" w:right="851" w:bottom="1134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ED" w:rsidRDefault="006E31ED" w:rsidP="009705F0">
      <w:r>
        <w:separator/>
      </w:r>
    </w:p>
  </w:endnote>
  <w:endnote w:type="continuationSeparator" w:id="0">
    <w:p w:rsidR="006E31ED" w:rsidRDefault="006E31ED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ED" w:rsidRDefault="006E31ED" w:rsidP="009705F0">
      <w:r>
        <w:separator/>
      </w:r>
    </w:p>
  </w:footnote>
  <w:footnote w:type="continuationSeparator" w:id="0">
    <w:p w:rsidR="006E31ED" w:rsidRDefault="006E31ED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052"/>
      <w:docPartObj>
        <w:docPartGallery w:val="Page Numbers (Top of Page)"/>
        <w:docPartUnique/>
      </w:docPartObj>
    </w:sdtPr>
    <w:sdtContent>
      <w:p w:rsidR="00143B69" w:rsidRDefault="00794973">
        <w:pPr>
          <w:pStyle w:val="ac"/>
          <w:jc w:val="center"/>
        </w:pPr>
        <w:r w:rsidRPr="0075430C">
          <w:rPr>
            <w:sz w:val="28"/>
            <w:szCs w:val="28"/>
          </w:rPr>
          <w:fldChar w:fldCharType="begin"/>
        </w:r>
        <w:r w:rsidR="00143B69"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CB7EEF">
          <w:rPr>
            <w:noProof/>
            <w:sz w:val="28"/>
            <w:szCs w:val="28"/>
          </w:rPr>
          <w:t>59</w:t>
        </w:r>
        <w:r w:rsidRPr="0075430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83A"/>
    <w:multiLevelType w:val="multilevel"/>
    <w:tmpl w:val="53984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C61C9F"/>
    <w:multiLevelType w:val="hybridMultilevel"/>
    <w:tmpl w:val="202236B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7E0442"/>
    <w:multiLevelType w:val="hybridMultilevel"/>
    <w:tmpl w:val="1EC0EBAC"/>
    <w:lvl w:ilvl="0" w:tplc="E9087F8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4135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B5CF0D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F90CF0E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59FED0AE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487045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ACEBB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81C4A4F0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F7E478A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C6F3A45"/>
    <w:multiLevelType w:val="multilevel"/>
    <w:tmpl w:val="6A6C138C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5">
    <w:nsid w:val="0D174AC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0D2F797D"/>
    <w:multiLevelType w:val="multilevel"/>
    <w:tmpl w:val="018A823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9D0702"/>
    <w:multiLevelType w:val="multilevel"/>
    <w:tmpl w:val="053E7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51BEE"/>
    <w:multiLevelType w:val="hybridMultilevel"/>
    <w:tmpl w:val="7116B7C8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40A0281"/>
    <w:multiLevelType w:val="multilevel"/>
    <w:tmpl w:val="85B01B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4595740"/>
    <w:multiLevelType w:val="multilevel"/>
    <w:tmpl w:val="00E8046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DE63480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>
    <w:nsid w:val="5546276B"/>
    <w:multiLevelType w:val="singleLevel"/>
    <w:tmpl w:val="9BBAC3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453"/>
      </w:pPr>
      <w:rPr>
        <w:rFonts w:ascii="Symbol" w:hAnsi="Symbol" w:hint="default"/>
        <w:color w:val="auto"/>
      </w:rPr>
    </w:lvl>
  </w:abstractNum>
  <w:abstractNum w:abstractNumId="25">
    <w:nsid w:val="5702365B"/>
    <w:multiLevelType w:val="multilevel"/>
    <w:tmpl w:val="F54E5FFE"/>
    <w:lvl w:ilvl="0">
      <w:start w:val="6"/>
      <w:numFmt w:val="decimal"/>
      <w:lvlText w:val="%1."/>
      <w:lvlJc w:val="left"/>
      <w:pPr>
        <w:ind w:left="585" w:hanging="585"/>
      </w:pPr>
      <w:rPr>
        <w:rFonts w:eastAsiaTheme="minorHAnsi" w:hint="default"/>
        <w:sz w:val="26"/>
      </w:rPr>
    </w:lvl>
    <w:lvl w:ilvl="1">
      <w:start w:val="4"/>
      <w:numFmt w:val="decimal"/>
      <w:lvlText w:val="%1.%2."/>
      <w:lvlJc w:val="left"/>
      <w:pPr>
        <w:ind w:left="585" w:hanging="585"/>
      </w:pPr>
      <w:rPr>
        <w:rFonts w:eastAsiaTheme="minorHAnsi" w:hint="default"/>
        <w:sz w:val="2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6"/>
      </w:rPr>
    </w:lvl>
  </w:abstractNum>
  <w:abstractNum w:abstractNumId="26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82F2456"/>
    <w:multiLevelType w:val="hybridMultilevel"/>
    <w:tmpl w:val="5DC81B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BDB0D8D"/>
    <w:multiLevelType w:val="hybridMultilevel"/>
    <w:tmpl w:val="FDF0703C"/>
    <w:lvl w:ilvl="0" w:tplc="F7D8A9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12F7A4E"/>
    <w:multiLevelType w:val="multilevel"/>
    <w:tmpl w:val="38B628B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D84598"/>
    <w:multiLevelType w:val="multilevel"/>
    <w:tmpl w:val="4DEA7AAC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6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9"/>
  </w:num>
  <w:num w:numId="3">
    <w:abstractNumId w:val="8"/>
  </w:num>
  <w:num w:numId="4">
    <w:abstractNumId w:val="3"/>
  </w:num>
  <w:num w:numId="5">
    <w:abstractNumId w:val="17"/>
  </w:num>
  <w:num w:numId="6">
    <w:abstractNumId w:val="9"/>
  </w:num>
  <w:num w:numId="7">
    <w:abstractNumId w:val="21"/>
  </w:num>
  <w:num w:numId="8">
    <w:abstractNumId w:val="13"/>
  </w:num>
  <w:num w:numId="9">
    <w:abstractNumId w:val="18"/>
  </w:num>
  <w:num w:numId="10">
    <w:abstractNumId w:val="29"/>
  </w:num>
  <w:num w:numId="11">
    <w:abstractNumId w:val="10"/>
  </w:num>
  <w:num w:numId="12">
    <w:abstractNumId w:val="34"/>
  </w:num>
  <w:num w:numId="13">
    <w:abstractNumId w:val="23"/>
  </w:num>
  <w:num w:numId="14">
    <w:abstractNumId w:val="16"/>
  </w:num>
  <w:num w:numId="15">
    <w:abstractNumId w:val="26"/>
  </w:num>
  <w:num w:numId="16">
    <w:abstractNumId w:val="11"/>
  </w:num>
  <w:num w:numId="17">
    <w:abstractNumId w:val="27"/>
  </w:num>
  <w:num w:numId="18">
    <w:abstractNumId w:val="28"/>
  </w:num>
  <w:num w:numId="19">
    <w:abstractNumId w:val="22"/>
  </w:num>
  <w:num w:numId="20">
    <w:abstractNumId w:val="36"/>
  </w:num>
  <w:num w:numId="21">
    <w:abstractNumId w:val="20"/>
  </w:num>
  <w:num w:numId="22">
    <w:abstractNumId w:val="5"/>
  </w:num>
  <w:num w:numId="23">
    <w:abstractNumId w:val="14"/>
  </w:num>
  <w:num w:numId="24">
    <w:abstractNumId w:val="24"/>
  </w:num>
  <w:num w:numId="25">
    <w:abstractNumId w:val="35"/>
  </w:num>
  <w:num w:numId="26">
    <w:abstractNumId w:val="31"/>
  </w:num>
  <w:num w:numId="27">
    <w:abstractNumId w:val="12"/>
  </w:num>
  <w:num w:numId="28">
    <w:abstractNumId w:val="0"/>
  </w:num>
  <w:num w:numId="29">
    <w:abstractNumId w:val="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"/>
  </w:num>
  <w:num w:numId="33">
    <w:abstractNumId w:val="33"/>
  </w:num>
  <w:num w:numId="34">
    <w:abstractNumId w:val="25"/>
  </w:num>
  <w:num w:numId="35">
    <w:abstractNumId w:val="6"/>
  </w:num>
  <w:num w:numId="36">
    <w:abstractNumId w:val="15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469F8"/>
    <w:rsid w:val="0000030A"/>
    <w:rsid w:val="000009E4"/>
    <w:rsid w:val="00001591"/>
    <w:rsid w:val="00005B2A"/>
    <w:rsid w:val="000074BA"/>
    <w:rsid w:val="0000758C"/>
    <w:rsid w:val="0001005C"/>
    <w:rsid w:val="000112B7"/>
    <w:rsid w:val="0001206E"/>
    <w:rsid w:val="00013443"/>
    <w:rsid w:val="0001661E"/>
    <w:rsid w:val="00017FF8"/>
    <w:rsid w:val="00020FBF"/>
    <w:rsid w:val="00024A6C"/>
    <w:rsid w:val="00024EF8"/>
    <w:rsid w:val="00024F39"/>
    <w:rsid w:val="000251AB"/>
    <w:rsid w:val="00025E02"/>
    <w:rsid w:val="000265EB"/>
    <w:rsid w:val="000310EC"/>
    <w:rsid w:val="0003187B"/>
    <w:rsid w:val="00031A61"/>
    <w:rsid w:val="00032DCF"/>
    <w:rsid w:val="0003471B"/>
    <w:rsid w:val="0003518A"/>
    <w:rsid w:val="000403DC"/>
    <w:rsid w:val="00041564"/>
    <w:rsid w:val="00041612"/>
    <w:rsid w:val="00042060"/>
    <w:rsid w:val="000449ED"/>
    <w:rsid w:val="00044F1D"/>
    <w:rsid w:val="00045256"/>
    <w:rsid w:val="00045F0B"/>
    <w:rsid w:val="0004654E"/>
    <w:rsid w:val="00047F56"/>
    <w:rsid w:val="00050BC0"/>
    <w:rsid w:val="000510F0"/>
    <w:rsid w:val="000525F4"/>
    <w:rsid w:val="00053A6B"/>
    <w:rsid w:val="000613B8"/>
    <w:rsid w:val="0006211E"/>
    <w:rsid w:val="00064083"/>
    <w:rsid w:val="00064B26"/>
    <w:rsid w:val="00065A2D"/>
    <w:rsid w:val="000676F2"/>
    <w:rsid w:val="00072B5B"/>
    <w:rsid w:val="00073BFB"/>
    <w:rsid w:val="00075633"/>
    <w:rsid w:val="00076CEA"/>
    <w:rsid w:val="000771B3"/>
    <w:rsid w:val="00081DD3"/>
    <w:rsid w:val="00084474"/>
    <w:rsid w:val="00084506"/>
    <w:rsid w:val="00086290"/>
    <w:rsid w:val="000931AA"/>
    <w:rsid w:val="00093D2B"/>
    <w:rsid w:val="00097703"/>
    <w:rsid w:val="000A4335"/>
    <w:rsid w:val="000A485A"/>
    <w:rsid w:val="000B1CA4"/>
    <w:rsid w:val="000B38DD"/>
    <w:rsid w:val="000B3E82"/>
    <w:rsid w:val="000B53B0"/>
    <w:rsid w:val="000B547C"/>
    <w:rsid w:val="000B5C7A"/>
    <w:rsid w:val="000C0CC6"/>
    <w:rsid w:val="000C305F"/>
    <w:rsid w:val="000C3453"/>
    <w:rsid w:val="000C6DF5"/>
    <w:rsid w:val="000C7F7F"/>
    <w:rsid w:val="000D29C1"/>
    <w:rsid w:val="000D6829"/>
    <w:rsid w:val="000D68CD"/>
    <w:rsid w:val="000E11E9"/>
    <w:rsid w:val="000E180C"/>
    <w:rsid w:val="000E1DDD"/>
    <w:rsid w:val="000E229F"/>
    <w:rsid w:val="000E2913"/>
    <w:rsid w:val="000E3D85"/>
    <w:rsid w:val="000E64A1"/>
    <w:rsid w:val="000E7BE5"/>
    <w:rsid w:val="000F19E1"/>
    <w:rsid w:val="000F1BAA"/>
    <w:rsid w:val="000F2A63"/>
    <w:rsid w:val="000F3236"/>
    <w:rsid w:val="000F56F3"/>
    <w:rsid w:val="000F5CE0"/>
    <w:rsid w:val="000F6A74"/>
    <w:rsid w:val="000F6C87"/>
    <w:rsid w:val="00100493"/>
    <w:rsid w:val="00104445"/>
    <w:rsid w:val="001128D7"/>
    <w:rsid w:val="00113C79"/>
    <w:rsid w:val="0011401E"/>
    <w:rsid w:val="00115843"/>
    <w:rsid w:val="001165E3"/>
    <w:rsid w:val="00123987"/>
    <w:rsid w:val="00125796"/>
    <w:rsid w:val="00125B5D"/>
    <w:rsid w:val="001273C3"/>
    <w:rsid w:val="00127F23"/>
    <w:rsid w:val="00127F36"/>
    <w:rsid w:val="0013032C"/>
    <w:rsid w:val="00131F45"/>
    <w:rsid w:val="001326DF"/>
    <w:rsid w:val="0013354F"/>
    <w:rsid w:val="001343A7"/>
    <w:rsid w:val="00134719"/>
    <w:rsid w:val="00135455"/>
    <w:rsid w:val="00141D63"/>
    <w:rsid w:val="00143B69"/>
    <w:rsid w:val="00146A0F"/>
    <w:rsid w:val="00147171"/>
    <w:rsid w:val="0015006E"/>
    <w:rsid w:val="00152FE2"/>
    <w:rsid w:val="0015717E"/>
    <w:rsid w:val="00157910"/>
    <w:rsid w:val="00160BF9"/>
    <w:rsid w:val="0016251A"/>
    <w:rsid w:val="00163124"/>
    <w:rsid w:val="00165EB2"/>
    <w:rsid w:val="001676BA"/>
    <w:rsid w:val="0017041A"/>
    <w:rsid w:val="0017159A"/>
    <w:rsid w:val="00172A62"/>
    <w:rsid w:val="00176C7B"/>
    <w:rsid w:val="001776C7"/>
    <w:rsid w:val="00181EE2"/>
    <w:rsid w:val="001867ED"/>
    <w:rsid w:val="00193D0C"/>
    <w:rsid w:val="00195545"/>
    <w:rsid w:val="001A037F"/>
    <w:rsid w:val="001A1EC0"/>
    <w:rsid w:val="001A5DED"/>
    <w:rsid w:val="001A7306"/>
    <w:rsid w:val="001B1B29"/>
    <w:rsid w:val="001B348B"/>
    <w:rsid w:val="001C5921"/>
    <w:rsid w:val="001C707A"/>
    <w:rsid w:val="001D0322"/>
    <w:rsid w:val="001D1D8E"/>
    <w:rsid w:val="001D3CF6"/>
    <w:rsid w:val="001D51FF"/>
    <w:rsid w:val="001D660D"/>
    <w:rsid w:val="001D685B"/>
    <w:rsid w:val="001D6C0C"/>
    <w:rsid w:val="001D7932"/>
    <w:rsid w:val="001E16F8"/>
    <w:rsid w:val="001E2601"/>
    <w:rsid w:val="001E4629"/>
    <w:rsid w:val="001E6097"/>
    <w:rsid w:val="001F43D7"/>
    <w:rsid w:val="001F4A91"/>
    <w:rsid w:val="0020064E"/>
    <w:rsid w:val="00200C84"/>
    <w:rsid w:val="00201FB9"/>
    <w:rsid w:val="002022F0"/>
    <w:rsid w:val="002025D6"/>
    <w:rsid w:val="00202836"/>
    <w:rsid w:val="00202C5D"/>
    <w:rsid w:val="0020799B"/>
    <w:rsid w:val="00211549"/>
    <w:rsid w:val="00212A80"/>
    <w:rsid w:val="0021445B"/>
    <w:rsid w:val="00214719"/>
    <w:rsid w:val="002165CE"/>
    <w:rsid w:val="002179E8"/>
    <w:rsid w:val="0022560A"/>
    <w:rsid w:val="00231F2F"/>
    <w:rsid w:val="00234F12"/>
    <w:rsid w:val="00242B95"/>
    <w:rsid w:val="00243484"/>
    <w:rsid w:val="002462E5"/>
    <w:rsid w:val="00247281"/>
    <w:rsid w:val="00250B9A"/>
    <w:rsid w:val="002510BA"/>
    <w:rsid w:val="00252A5C"/>
    <w:rsid w:val="00253C90"/>
    <w:rsid w:val="00256D7B"/>
    <w:rsid w:val="00256E08"/>
    <w:rsid w:val="00260198"/>
    <w:rsid w:val="002615DF"/>
    <w:rsid w:val="002623B6"/>
    <w:rsid w:val="00271BB0"/>
    <w:rsid w:val="002743F9"/>
    <w:rsid w:val="00282A6B"/>
    <w:rsid w:val="002851A1"/>
    <w:rsid w:val="002856CA"/>
    <w:rsid w:val="00286C74"/>
    <w:rsid w:val="00286DC7"/>
    <w:rsid w:val="00290910"/>
    <w:rsid w:val="00292BCA"/>
    <w:rsid w:val="00295D6F"/>
    <w:rsid w:val="002975D9"/>
    <w:rsid w:val="002A1C9A"/>
    <w:rsid w:val="002A2BD3"/>
    <w:rsid w:val="002A3028"/>
    <w:rsid w:val="002A3F6F"/>
    <w:rsid w:val="002A4ECC"/>
    <w:rsid w:val="002A6312"/>
    <w:rsid w:val="002A6E80"/>
    <w:rsid w:val="002B2BFC"/>
    <w:rsid w:val="002B2DA6"/>
    <w:rsid w:val="002C3988"/>
    <w:rsid w:val="002C6427"/>
    <w:rsid w:val="002C7126"/>
    <w:rsid w:val="002C7945"/>
    <w:rsid w:val="002C7D9A"/>
    <w:rsid w:val="002D1AC3"/>
    <w:rsid w:val="002E0E10"/>
    <w:rsid w:val="002E22DB"/>
    <w:rsid w:val="002E736D"/>
    <w:rsid w:val="002F0DA3"/>
    <w:rsid w:val="002F6302"/>
    <w:rsid w:val="00300A4A"/>
    <w:rsid w:val="00301537"/>
    <w:rsid w:val="00301BDF"/>
    <w:rsid w:val="00303777"/>
    <w:rsid w:val="00303836"/>
    <w:rsid w:val="003040E0"/>
    <w:rsid w:val="00305932"/>
    <w:rsid w:val="00306B29"/>
    <w:rsid w:val="00314895"/>
    <w:rsid w:val="00316270"/>
    <w:rsid w:val="00316CFC"/>
    <w:rsid w:val="00320CFB"/>
    <w:rsid w:val="0032267C"/>
    <w:rsid w:val="00325DBF"/>
    <w:rsid w:val="003264A5"/>
    <w:rsid w:val="00326557"/>
    <w:rsid w:val="00326A1F"/>
    <w:rsid w:val="00326D45"/>
    <w:rsid w:val="0032707E"/>
    <w:rsid w:val="00330F9D"/>
    <w:rsid w:val="00333BFD"/>
    <w:rsid w:val="0033577F"/>
    <w:rsid w:val="003378F3"/>
    <w:rsid w:val="003408B4"/>
    <w:rsid w:val="00341EC3"/>
    <w:rsid w:val="00342114"/>
    <w:rsid w:val="00342382"/>
    <w:rsid w:val="00345A1E"/>
    <w:rsid w:val="00345E8E"/>
    <w:rsid w:val="003469F8"/>
    <w:rsid w:val="003518C0"/>
    <w:rsid w:val="00356BF7"/>
    <w:rsid w:val="00357093"/>
    <w:rsid w:val="00360F49"/>
    <w:rsid w:val="00362D3D"/>
    <w:rsid w:val="00362D56"/>
    <w:rsid w:val="00363C45"/>
    <w:rsid w:val="00367F98"/>
    <w:rsid w:val="0037177E"/>
    <w:rsid w:val="00373410"/>
    <w:rsid w:val="00374770"/>
    <w:rsid w:val="00376EEC"/>
    <w:rsid w:val="00377F31"/>
    <w:rsid w:val="00381947"/>
    <w:rsid w:val="00382990"/>
    <w:rsid w:val="00383196"/>
    <w:rsid w:val="00385C16"/>
    <w:rsid w:val="00387A38"/>
    <w:rsid w:val="003906E2"/>
    <w:rsid w:val="00394109"/>
    <w:rsid w:val="00395668"/>
    <w:rsid w:val="00395B10"/>
    <w:rsid w:val="003979B3"/>
    <w:rsid w:val="003A161A"/>
    <w:rsid w:val="003A1E5B"/>
    <w:rsid w:val="003A3D09"/>
    <w:rsid w:val="003A513B"/>
    <w:rsid w:val="003A6B91"/>
    <w:rsid w:val="003A6DF8"/>
    <w:rsid w:val="003B109B"/>
    <w:rsid w:val="003B14BC"/>
    <w:rsid w:val="003B1D48"/>
    <w:rsid w:val="003B5776"/>
    <w:rsid w:val="003C1B61"/>
    <w:rsid w:val="003C53B6"/>
    <w:rsid w:val="003D2FA2"/>
    <w:rsid w:val="003D3247"/>
    <w:rsid w:val="003D45B0"/>
    <w:rsid w:val="003D4A74"/>
    <w:rsid w:val="003D5802"/>
    <w:rsid w:val="003E243E"/>
    <w:rsid w:val="003E381D"/>
    <w:rsid w:val="003E4BFC"/>
    <w:rsid w:val="003E6768"/>
    <w:rsid w:val="003E6842"/>
    <w:rsid w:val="003E7CE4"/>
    <w:rsid w:val="003F1511"/>
    <w:rsid w:val="003F2124"/>
    <w:rsid w:val="003F5CCC"/>
    <w:rsid w:val="003F6F0A"/>
    <w:rsid w:val="00401C8E"/>
    <w:rsid w:val="00404E40"/>
    <w:rsid w:val="004053FB"/>
    <w:rsid w:val="00405456"/>
    <w:rsid w:val="00406A06"/>
    <w:rsid w:val="00407C50"/>
    <w:rsid w:val="00411C02"/>
    <w:rsid w:val="00413815"/>
    <w:rsid w:val="00416892"/>
    <w:rsid w:val="00417F45"/>
    <w:rsid w:val="00420545"/>
    <w:rsid w:val="00422BA7"/>
    <w:rsid w:val="00423FFD"/>
    <w:rsid w:val="00424245"/>
    <w:rsid w:val="004260EB"/>
    <w:rsid w:val="00430B6E"/>
    <w:rsid w:val="004314E1"/>
    <w:rsid w:val="00431E71"/>
    <w:rsid w:val="004325A0"/>
    <w:rsid w:val="004328F6"/>
    <w:rsid w:val="004335DC"/>
    <w:rsid w:val="004353F3"/>
    <w:rsid w:val="0043620E"/>
    <w:rsid w:val="00437347"/>
    <w:rsid w:val="004415C0"/>
    <w:rsid w:val="00442E35"/>
    <w:rsid w:val="004431A3"/>
    <w:rsid w:val="00443525"/>
    <w:rsid w:val="00443BA9"/>
    <w:rsid w:val="00444736"/>
    <w:rsid w:val="00444A9A"/>
    <w:rsid w:val="004534E3"/>
    <w:rsid w:val="00454A78"/>
    <w:rsid w:val="0045567F"/>
    <w:rsid w:val="004568B7"/>
    <w:rsid w:val="00457275"/>
    <w:rsid w:val="00457EA7"/>
    <w:rsid w:val="004606D1"/>
    <w:rsid w:val="004627ED"/>
    <w:rsid w:val="00463229"/>
    <w:rsid w:val="0046450A"/>
    <w:rsid w:val="00466773"/>
    <w:rsid w:val="004735DD"/>
    <w:rsid w:val="00474936"/>
    <w:rsid w:val="0047692E"/>
    <w:rsid w:val="004809C0"/>
    <w:rsid w:val="00483022"/>
    <w:rsid w:val="004851AB"/>
    <w:rsid w:val="00487820"/>
    <w:rsid w:val="00492787"/>
    <w:rsid w:val="00496AEE"/>
    <w:rsid w:val="004A1B6F"/>
    <w:rsid w:val="004A2623"/>
    <w:rsid w:val="004A3324"/>
    <w:rsid w:val="004B2E06"/>
    <w:rsid w:val="004B34B4"/>
    <w:rsid w:val="004B5DC8"/>
    <w:rsid w:val="004B7467"/>
    <w:rsid w:val="004B7522"/>
    <w:rsid w:val="004B7B86"/>
    <w:rsid w:val="004C0202"/>
    <w:rsid w:val="004C0CBF"/>
    <w:rsid w:val="004C4603"/>
    <w:rsid w:val="004C7563"/>
    <w:rsid w:val="004D2ADC"/>
    <w:rsid w:val="004D4AE5"/>
    <w:rsid w:val="004D5851"/>
    <w:rsid w:val="004D6D2C"/>
    <w:rsid w:val="004D7E71"/>
    <w:rsid w:val="004E37EA"/>
    <w:rsid w:val="004F1146"/>
    <w:rsid w:val="004F445F"/>
    <w:rsid w:val="00502AFB"/>
    <w:rsid w:val="00503726"/>
    <w:rsid w:val="00506FD7"/>
    <w:rsid w:val="00510562"/>
    <w:rsid w:val="00510C33"/>
    <w:rsid w:val="00511146"/>
    <w:rsid w:val="00511447"/>
    <w:rsid w:val="00512847"/>
    <w:rsid w:val="0051338E"/>
    <w:rsid w:val="0051344A"/>
    <w:rsid w:val="00515305"/>
    <w:rsid w:val="00523149"/>
    <w:rsid w:val="005235F2"/>
    <w:rsid w:val="00525AEC"/>
    <w:rsid w:val="00526295"/>
    <w:rsid w:val="005262CC"/>
    <w:rsid w:val="00526C4F"/>
    <w:rsid w:val="00526DA6"/>
    <w:rsid w:val="00531A27"/>
    <w:rsid w:val="00536032"/>
    <w:rsid w:val="00542A67"/>
    <w:rsid w:val="005450BC"/>
    <w:rsid w:val="00545B35"/>
    <w:rsid w:val="005527E7"/>
    <w:rsid w:val="005548C1"/>
    <w:rsid w:val="005566F0"/>
    <w:rsid w:val="00563DA1"/>
    <w:rsid w:val="00565691"/>
    <w:rsid w:val="00570DD3"/>
    <w:rsid w:val="005720D5"/>
    <w:rsid w:val="005738A5"/>
    <w:rsid w:val="0057424E"/>
    <w:rsid w:val="00580385"/>
    <w:rsid w:val="005818A7"/>
    <w:rsid w:val="00584579"/>
    <w:rsid w:val="00585107"/>
    <w:rsid w:val="00585651"/>
    <w:rsid w:val="00592AC6"/>
    <w:rsid w:val="00593E1B"/>
    <w:rsid w:val="005941EB"/>
    <w:rsid w:val="005942B4"/>
    <w:rsid w:val="00597B99"/>
    <w:rsid w:val="005A4F23"/>
    <w:rsid w:val="005A57E6"/>
    <w:rsid w:val="005B0B15"/>
    <w:rsid w:val="005B5AA5"/>
    <w:rsid w:val="005B6AD5"/>
    <w:rsid w:val="005B77EC"/>
    <w:rsid w:val="005B7A31"/>
    <w:rsid w:val="005C04D1"/>
    <w:rsid w:val="005C0784"/>
    <w:rsid w:val="005C4D1E"/>
    <w:rsid w:val="005C644B"/>
    <w:rsid w:val="005D2C71"/>
    <w:rsid w:val="005D2EDA"/>
    <w:rsid w:val="005D60A3"/>
    <w:rsid w:val="005E0081"/>
    <w:rsid w:val="005E3E25"/>
    <w:rsid w:val="005E430F"/>
    <w:rsid w:val="005E558A"/>
    <w:rsid w:val="005E769E"/>
    <w:rsid w:val="005F1DAC"/>
    <w:rsid w:val="005F30BA"/>
    <w:rsid w:val="005F564A"/>
    <w:rsid w:val="005F6DA7"/>
    <w:rsid w:val="0060127B"/>
    <w:rsid w:val="00601764"/>
    <w:rsid w:val="00604ED2"/>
    <w:rsid w:val="006115C7"/>
    <w:rsid w:val="00614374"/>
    <w:rsid w:val="0061735E"/>
    <w:rsid w:val="0062079D"/>
    <w:rsid w:val="00621EEE"/>
    <w:rsid w:val="00625586"/>
    <w:rsid w:val="00625BB6"/>
    <w:rsid w:val="00626D95"/>
    <w:rsid w:val="00631EC2"/>
    <w:rsid w:val="006338CF"/>
    <w:rsid w:val="0063485C"/>
    <w:rsid w:val="00636772"/>
    <w:rsid w:val="006373E6"/>
    <w:rsid w:val="00637505"/>
    <w:rsid w:val="006419B3"/>
    <w:rsid w:val="00644BEA"/>
    <w:rsid w:val="00645310"/>
    <w:rsid w:val="00646144"/>
    <w:rsid w:val="00647A0E"/>
    <w:rsid w:val="00650358"/>
    <w:rsid w:val="00650DEA"/>
    <w:rsid w:val="0065143B"/>
    <w:rsid w:val="00652686"/>
    <w:rsid w:val="006571DC"/>
    <w:rsid w:val="00660517"/>
    <w:rsid w:val="00660E62"/>
    <w:rsid w:val="006661E1"/>
    <w:rsid w:val="00672981"/>
    <w:rsid w:val="00684BA8"/>
    <w:rsid w:val="00685260"/>
    <w:rsid w:val="0068605F"/>
    <w:rsid w:val="006912CC"/>
    <w:rsid w:val="00692FE3"/>
    <w:rsid w:val="00693664"/>
    <w:rsid w:val="00694EF3"/>
    <w:rsid w:val="00695A58"/>
    <w:rsid w:val="00697048"/>
    <w:rsid w:val="006A0286"/>
    <w:rsid w:val="006A13ED"/>
    <w:rsid w:val="006A4031"/>
    <w:rsid w:val="006B31BE"/>
    <w:rsid w:val="006B45EB"/>
    <w:rsid w:val="006C01C2"/>
    <w:rsid w:val="006C2421"/>
    <w:rsid w:val="006C2DF5"/>
    <w:rsid w:val="006C68BA"/>
    <w:rsid w:val="006D3098"/>
    <w:rsid w:val="006D393F"/>
    <w:rsid w:val="006D3F58"/>
    <w:rsid w:val="006D47B1"/>
    <w:rsid w:val="006D6863"/>
    <w:rsid w:val="006E17AD"/>
    <w:rsid w:val="006E2FF5"/>
    <w:rsid w:val="006E31ED"/>
    <w:rsid w:val="006E3BAF"/>
    <w:rsid w:val="006E6BF5"/>
    <w:rsid w:val="006F10E3"/>
    <w:rsid w:val="006F2336"/>
    <w:rsid w:val="006F2CAC"/>
    <w:rsid w:val="006F5646"/>
    <w:rsid w:val="006F5E3F"/>
    <w:rsid w:val="00700175"/>
    <w:rsid w:val="00701342"/>
    <w:rsid w:val="00702073"/>
    <w:rsid w:val="0070252F"/>
    <w:rsid w:val="007033AA"/>
    <w:rsid w:val="00706DA1"/>
    <w:rsid w:val="00715013"/>
    <w:rsid w:val="00716189"/>
    <w:rsid w:val="007179D0"/>
    <w:rsid w:val="00720043"/>
    <w:rsid w:val="00720646"/>
    <w:rsid w:val="00721B40"/>
    <w:rsid w:val="007259EB"/>
    <w:rsid w:val="007260CD"/>
    <w:rsid w:val="007260DE"/>
    <w:rsid w:val="00727858"/>
    <w:rsid w:val="00732B03"/>
    <w:rsid w:val="00734669"/>
    <w:rsid w:val="00734E1A"/>
    <w:rsid w:val="00736D3C"/>
    <w:rsid w:val="00743B2E"/>
    <w:rsid w:val="0074540D"/>
    <w:rsid w:val="007461D6"/>
    <w:rsid w:val="00746CBB"/>
    <w:rsid w:val="00753604"/>
    <w:rsid w:val="0075430C"/>
    <w:rsid w:val="00755FC8"/>
    <w:rsid w:val="007615C0"/>
    <w:rsid w:val="00762EBB"/>
    <w:rsid w:val="0076310D"/>
    <w:rsid w:val="007634C6"/>
    <w:rsid w:val="007652C4"/>
    <w:rsid w:val="00767FE0"/>
    <w:rsid w:val="00770D06"/>
    <w:rsid w:val="00780266"/>
    <w:rsid w:val="007802D5"/>
    <w:rsid w:val="00780514"/>
    <w:rsid w:val="00782EB1"/>
    <w:rsid w:val="00783C60"/>
    <w:rsid w:val="007847F6"/>
    <w:rsid w:val="00785270"/>
    <w:rsid w:val="00785E74"/>
    <w:rsid w:val="00787B92"/>
    <w:rsid w:val="00793425"/>
    <w:rsid w:val="00794973"/>
    <w:rsid w:val="00796DCA"/>
    <w:rsid w:val="007A23B6"/>
    <w:rsid w:val="007A3441"/>
    <w:rsid w:val="007A53CA"/>
    <w:rsid w:val="007A6B4C"/>
    <w:rsid w:val="007A7D2C"/>
    <w:rsid w:val="007B010C"/>
    <w:rsid w:val="007B238A"/>
    <w:rsid w:val="007B6977"/>
    <w:rsid w:val="007B74DA"/>
    <w:rsid w:val="007B7F41"/>
    <w:rsid w:val="007C0E69"/>
    <w:rsid w:val="007C1443"/>
    <w:rsid w:val="007C1D25"/>
    <w:rsid w:val="007C220D"/>
    <w:rsid w:val="007C240C"/>
    <w:rsid w:val="007C4905"/>
    <w:rsid w:val="007D2074"/>
    <w:rsid w:val="007D2905"/>
    <w:rsid w:val="007D417D"/>
    <w:rsid w:val="007D50A1"/>
    <w:rsid w:val="007D7517"/>
    <w:rsid w:val="007E287D"/>
    <w:rsid w:val="007E3B4E"/>
    <w:rsid w:val="007E40FD"/>
    <w:rsid w:val="007E5BC6"/>
    <w:rsid w:val="007E724A"/>
    <w:rsid w:val="007E7C50"/>
    <w:rsid w:val="007F3A25"/>
    <w:rsid w:val="007F4705"/>
    <w:rsid w:val="007F5BE5"/>
    <w:rsid w:val="0080400C"/>
    <w:rsid w:val="00804795"/>
    <w:rsid w:val="008106D7"/>
    <w:rsid w:val="0081464F"/>
    <w:rsid w:val="00815CF9"/>
    <w:rsid w:val="00817139"/>
    <w:rsid w:val="00817319"/>
    <w:rsid w:val="00825D5A"/>
    <w:rsid w:val="00825E3E"/>
    <w:rsid w:val="008308B9"/>
    <w:rsid w:val="00835007"/>
    <w:rsid w:val="0083506A"/>
    <w:rsid w:val="008366A2"/>
    <w:rsid w:val="00837F10"/>
    <w:rsid w:val="0084278F"/>
    <w:rsid w:val="008430EF"/>
    <w:rsid w:val="008432DB"/>
    <w:rsid w:val="00846BF4"/>
    <w:rsid w:val="00846CA3"/>
    <w:rsid w:val="00850AFF"/>
    <w:rsid w:val="0085356C"/>
    <w:rsid w:val="00856AD0"/>
    <w:rsid w:val="00856E89"/>
    <w:rsid w:val="008605D3"/>
    <w:rsid w:val="00860865"/>
    <w:rsid w:val="008657BC"/>
    <w:rsid w:val="008658C9"/>
    <w:rsid w:val="00865A9E"/>
    <w:rsid w:val="00866242"/>
    <w:rsid w:val="00866770"/>
    <w:rsid w:val="00867059"/>
    <w:rsid w:val="008677AD"/>
    <w:rsid w:val="00870AD3"/>
    <w:rsid w:val="0087153F"/>
    <w:rsid w:val="00876B3C"/>
    <w:rsid w:val="00881EFB"/>
    <w:rsid w:val="0088290C"/>
    <w:rsid w:val="00884FBC"/>
    <w:rsid w:val="0088744F"/>
    <w:rsid w:val="0089099E"/>
    <w:rsid w:val="00891ECB"/>
    <w:rsid w:val="00893450"/>
    <w:rsid w:val="0089642A"/>
    <w:rsid w:val="008A384A"/>
    <w:rsid w:val="008A506E"/>
    <w:rsid w:val="008A6777"/>
    <w:rsid w:val="008A715A"/>
    <w:rsid w:val="008B1DEB"/>
    <w:rsid w:val="008B2F69"/>
    <w:rsid w:val="008B42F5"/>
    <w:rsid w:val="008B5254"/>
    <w:rsid w:val="008B5A26"/>
    <w:rsid w:val="008B5ADD"/>
    <w:rsid w:val="008B6E5D"/>
    <w:rsid w:val="008C0B4F"/>
    <w:rsid w:val="008C59AA"/>
    <w:rsid w:val="008C6169"/>
    <w:rsid w:val="008C6FC1"/>
    <w:rsid w:val="008D0877"/>
    <w:rsid w:val="008D131F"/>
    <w:rsid w:val="008D2319"/>
    <w:rsid w:val="008E3118"/>
    <w:rsid w:val="008E40A4"/>
    <w:rsid w:val="008E5048"/>
    <w:rsid w:val="008F5340"/>
    <w:rsid w:val="008F734C"/>
    <w:rsid w:val="008F7F3F"/>
    <w:rsid w:val="009002AA"/>
    <w:rsid w:val="00901736"/>
    <w:rsid w:val="00901D14"/>
    <w:rsid w:val="00904059"/>
    <w:rsid w:val="00904B91"/>
    <w:rsid w:val="0090513C"/>
    <w:rsid w:val="00906DD2"/>
    <w:rsid w:val="0090788F"/>
    <w:rsid w:val="00907BA9"/>
    <w:rsid w:val="00907C11"/>
    <w:rsid w:val="009115BD"/>
    <w:rsid w:val="009122F9"/>
    <w:rsid w:val="00912FE1"/>
    <w:rsid w:val="00915FEC"/>
    <w:rsid w:val="009170C1"/>
    <w:rsid w:val="00920EAB"/>
    <w:rsid w:val="009226F5"/>
    <w:rsid w:val="00924ACD"/>
    <w:rsid w:val="00925DAC"/>
    <w:rsid w:val="00926F88"/>
    <w:rsid w:val="009312D6"/>
    <w:rsid w:val="009345AE"/>
    <w:rsid w:val="00941798"/>
    <w:rsid w:val="0094185B"/>
    <w:rsid w:val="009449A0"/>
    <w:rsid w:val="00944F68"/>
    <w:rsid w:val="00947C60"/>
    <w:rsid w:val="009510E7"/>
    <w:rsid w:val="009513BA"/>
    <w:rsid w:val="00951A73"/>
    <w:rsid w:val="00953392"/>
    <w:rsid w:val="00957CE5"/>
    <w:rsid w:val="00961455"/>
    <w:rsid w:val="00962A5F"/>
    <w:rsid w:val="009705F0"/>
    <w:rsid w:val="00970896"/>
    <w:rsid w:val="00973E41"/>
    <w:rsid w:val="009746C5"/>
    <w:rsid w:val="00975660"/>
    <w:rsid w:val="00976602"/>
    <w:rsid w:val="00977043"/>
    <w:rsid w:val="00982C7E"/>
    <w:rsid w:val="00984ABD"/>
    <w:rsid w:val="00985004"/>
    <w:rsid w:val="009860F1"/>
    <w:rsid w:val="00987250"/>
    <w:rsid w:val="0099514A"/>
    <w:rsid w:val="009953F3"/>
    <w:rsid w:val="00996B27"/>
    <w:rsid w:val="00996B64"/>
    <w:rsid w:val="009978A4"/>
    <w:rsid w:val="009A2248"/>
    <w:rsid w:val="009A3291"/>
    <w:rsid w:val="009A33D3"/>
    <w:rsid w:val="009A4620"/>
    <w:rsid w:val="009A5AC6"/>
    <w:rsid w:val="009A643F"/>
    <w:rsid w:val="009A7AE6"/>
    <w:rsid w:val="009B04E7"/>
    <w:rsid w:val="009B06D7"/>
    <w:rsid w:val="009B104A"/>
    <w:rsid w:val="009B1730"/>
    <w:rsid w:val="009B1BA6"/>
    <w:rsid w:val="009B24D8"/>
    <w:rsid w:val="009B258B"/>
    <w:rsid w:val="009B2625"/>
    <w:rsid w:val="009B568F"/>
    <w:rsid w:val="009B6239"/>
    <w:rsid w:val="009C0898"/>
    <w:rsid w:val="009C0DEC"/>
    <w:rsid w:val="009C731A"/>
    <w:rsid w:val="009D102B"/>
    <w:rsid w:val="009D12B8"/>
    <w:rsid w:val="009D1405"/>
    <w:rsid w:val="009D1548"/>
    <w:rsid w:val="009D20B5"/>
    <w:rsid w:val="009D3119"/>
    <w:rsid w:val="009D3DD0"/>
    <w:rsid w:val="009D67E4"/>
    <w:rsid w:val="009D6EC5"/>
    <w:rsid w:val="009D7CCE"/>
    <w:rsid w:val="009E0C02"/>
    <w:rsid w:val="009E191D"/>
    <w:rsid w:val="009E35BE"/>
    <w:rsid w:val="009E3AC3"/>
    <w:rsid w:val="009E4096"/>
    <w:rsid w:val="009E4142"/>
    <w:rsid w:val="009E5D22"/>
    <w:rsid w:val="009E6B3C"/>
    <w:rsid w:val="009E6F1B"/>
    <w:rsid w:val="009F0928"/>
    <w:rsid w:val="009F429E"/>
    <w:rsid w:val="009F5BC0"/>
    <w:rsid w:val="009F6A90"/>
    <w:rsid w:val="00A00E76"/>
    <w:rsid w:val="00A03987"/>
    <w:rsid w:val="00A04B30"/>
    <w:rsid w:val="00A1100B"/>
    <w:rsid w:val="00A125AC"/>
    <w:rsid w:val="00A15628"/>
    <w:rsid w:val="00A20EE9"/>
    <w:rsid w:val="00A20F1E"/>
    <w:rsid w:val="00A2146E"/>
    <w:rsid w:val="00A21F0D"/>
    <w:rsid w:val="00A224BC"/>
    <w:rsid w:val="00A24E7E"/>
    <w:rsid w:val="00A25C29"/>
    <w:rsid w:val="00A276A4"/>
    <w:rsid w:val="00A31D5C"/>
    <w:rsid w:val="00A32661"/>
    <w:rsid w:val="00A32AA8"/>
    <w:rsid w:val="00A3465C"/>
    <w:rsid w:val="00A3468F"/>
    <w:rsid w:val="00A36429"/>
    <w:rsid w:val="00A372A0"/>
    <w:rsid w:val="00A41031"/>
    <w:rsid w:val="00A450DC"/>
    <w:rsid w:val="00A451F2"/>
    <w:rsid w:val="00A45271"/>
    <w:rsid w:val="00A46EB5"/>
    <w:rsid w:val="00A52E61"/>
    <w:rsid w:val="00A57ADD"/>
    <w:rsid w:val="00A615D9"/>
    <w:rsid w:val="00A6250E"/>
    <w:rsid w:val="00A65104"/>
    <w:rsid w:val="00A6583B"/>
    <w:rsid w:val="00A674DD"/>
    <w:rsid w:val="00A71C5B"/>
    <w:rsid w:val="00A744C0"/>
    <w:rsid w:val="00A74DCD"/>
    <w:rsid w:val="00A75D10"/>
    <w:rsid w:val="00A7750F"/>
    <w:rsid w:val="00A83EBE"/>
    <w:rsid w:val="00A90C06"/>
    <w:rsid w:val="00A942AE"/>
    <w:rsid w:val="00A97297"/>
    <w:rsid w:val="00AA0766"/>
    <w:rsid w:val="00AA4080"/>
    <w:rsid w:val="00AA712B"/>
    <w:rsid w:val="00AA7164"/>
    <w:rsid w:val="00AA7D1B"/>
    <w:rsid w:val="00AB0B86"/>
    <w:rsid w:val="00AB1619"/>
    <w:rsid w:val="00AB695D"/>
    <w:rsid w:val="00AC1692"/>
    <w:rsid w:val="00AC173A"/>
    <w:rsid w:val="00AC19F9"/>
    <w:rsid w:val="00AC6093"/>
    <w:rsid w:val="00AC7409"/>
    <w:rsid w:val="00AD27CA"/>
    <w:rsid w:val="00AD3C2E"/>
    <w:rsid w:val="00AD3C38"/>
    <w:rsid w:val="00AD3E3A"/>
    <w:rsid w:val="00AD4A22"/>
    <w:rsid w:val="00AE0B47"/>
    <w:rsid w:val="00AE1150"/>
    <w:rsid w:val="00AE1868"/>
    <w:rsid w:val="00AE2C8F"/>
    <w:rsid w:val="00AE3DA5"/>
    <w:rsid w:val="00AE3E89"/>
    <w:rsid w:val="00AE7889"/>
    <w:rsid w:val="00AF0212"/>
    <w:rsid w:val="00AF4159"/>
    <w:rsid w:val="00AF51C9"/>
    <w:rsid w:val="00AF538B"/>
    <w:rsid w:val="00AF6A4E"/>
    <w:rsid w:val="00AF7D51"/>
    <w:rsid w:val="00B01273"/>
    <w:rsid w:val="00B018E6"/>
    <w:rsid w:val="00B0589C"/>
    <w:rsid w:val="00B05C17"/>
    <w:rsid w:val="00B10B2C"/>
    <w:rsid w:val="00B11BC5"/>
    <w:rsid w:val="00B13279"/>
    <w:rsid w:val="00B1487F"/>
    <w:rsid w:val="00B153E4"/>
    <w:rsid w:val="00B16DAA"/>
    <w:rsid w:val="00B20833"/>
    <w:rsid w:val="00B21867"/>
    <w:rsid w:val="00B253BC"/>
    <w:rsid w:val="00B25ECB"/>
    <w:rsid w:val="00B27C78"/>
    <w:rsid w:val="00B30A64"/>
    <w:rsid w:val="00B30AD4"/>
    <w:rsid w:val="00B320DB"/>
    <w:rsid w:val="00B357DD"/>
    <w:rsid w:val="00B3744A"/>
    <w:rsid w:val="00B40DC1"/>
    <w:rsid w:val="00B41E3B"/>
    <w:rsid w:val="00B43268"/>
    <w:rsid w:val="00B434C9"/>
    <w:rsid w:val="00B542D9"/>
    <w:rsid w:val="00B57E44"/>
    <w:rsid w:val="00B6062A"/>
    <w:rsid w:val="00B61186"/>
    <w:rsid w:val="00B61AA8"/>
    <w:rsid w:val="00B61F0F"/>
    <w:rsid w:val="00B62A56"/>
    <w:rsid w:val="00B65830"/>
    <w:rsid w:val="00B707D6"/>
    <w:rsid w:val="00B71131"/>
    <w:rsid w:val="00B723D7"/>
    <w:rsid w:val="00B75F66"/>
    <w:rsid w:val="00B77ABB"/>
    <w:rsid w:val="00B77FE8"/>
    <w:rsid w:val="00B82AC9"/>
    <w:rsid w:val="00B842F5"/>
    <w:rsid w:val="00B84D88"/>
    <w:rsid w:val="00B85465"/>
    <w:rsid w:val="00B861B0"/>
    <w:rsid w:val="00B86DFC"/>
    <w:rsid w:val="00B90771"/>
    <w:rsid w:val="00B96DD4"/>
    <w:rsid w:val="00BA1A34"/>
    <w:rsid w:val="00BA2021"/>
    <w:rsid w:val="00BA2307"/>
    <w:rsid w:val="00BA24B9"/>
    <w:rsid w:val="00BA4540"/>
    <w:rsid w:val="00BA57D8"/>
    <w:rsid w:val="00BB04E5"/>
    <w:rsid w:val="00BB2848"/>
    <w:rsid w:val="00BB2A85"/>
    <w:rsid w:val="00BB3A20"/>
    <w:rsid w:val="00BB469B"/>
    <w:rsid w:val="00BB64B8"/>
    <w:rsid w:val="00BC13C1"/>
    <w:rsid w:val="00BC3F0C"/>
    <w:rsid w:val="00BC41BC"/>
    <w:rsid w:val="00BC572E"/>
    <w:rsid w:val="00BC6732"/>
    <w:rsid w:val="00BC6CA3"/>
    <w:rsid w:val="00BC719F"/>
    <w:rsid w:val="00BC7776"/>
    <w:rsid w:val="00BD19D7"/>
    <w:rsid w:val="00BD1E2D"/>
    <w:rsid w:val="00BD3669"/>
    <w:rsid w:val="00BD62B9"/>
    <w:rsid w:val="00BE022F"/>
    <w:rsid w:val="00BE1D4A"/>
    <w:rsid w:val="00BE558B"/>
    <w:rsid w:val="00BF11FF"/>
    <w:rsid w:val="00BF12E8"/>
    <w:rsid w:val="00BF4863"/>
    <w:rsid w:val="00BF4FE7"/>
    <w:rsid w:val="00BF7A25"/>
    <w:rsid w:val="00C015F7"/>
    <w:rsid w:val="00C02B79"/>
    <w:rsid w:val="00C03790"/>
    <w:rsid w:val="00C04429"/>
    <w:rsid w:val="00C04593"/>
    <w:rsid w:val="00C048FC"/>
    <w:rsid w:val="00C050CE"/>
    <w:rsid w:val="00C07FA5"/>
    <w:rsid w:val="00C100F5"/>
    <w:rsid w:val="00C1107C"/>
    <w:rsid w:val="00C112A3"/>
    <w:rsid w:val="00C129CA"/>
    <w:rsid w:val="00C13ED7"/>
    <w:rsid w:val="00C16B5E"/>
    <w:rsid w:val="00C16E3B"/>
    <w:rsid w:val="00C17AE3"/>
    <w:rsid w:val="00C22DD8"/>
    <w:rsid w:val="00C250E6"/>
    <w:rsid w:val="00C259DC"/>
    <w:rsid w:val="00C30610"/>
    <w:rsid w:val="00C3313A"/>
    <w:rsid w:val="00C33FDB"/>
    <w:rsid w:val="00C35422"/>
    <w:rsid w:val="00C35B19"/>
    <w:rsid w:val="00C40A4B"/>
    <w:rsid w:val="00C42FC5"/>
    <w:rsid w:val="00C4655B"/>
    <w:rsid w:val="00C52636"/>
    <w:rsid w:val="00C549FB"/>
    <w:rsid w:val="00C650E9"/>
    <w:rsid w:val="00C70827"/>
    <w:rsid w:val="00C70F84"/>
    <w:rsid w:val="00C71869"/>
    <w:rsid w:val="00C81B13"/>
    <w:rsid w:val="00C84B8E"/>
    <w:rsid w:val="00C85A89"/>
    <w:rsid w:val="00C86D7D"/>
    <w:rsid w:val="00C87B30"/>
    <w:rsid w:val="00C908A1"/>
    <w:rsid w:val="00C94543"/>
    <w:rsid w:val="00CA0337"/>
    <w:rsid w:val="00CA4797"/>
    <w:rsid w:val="00CA4ADA"/>
    <w:rsid w:val="00CA5C6F"/>
    <w:rsid w:val="00CB0F11"/>
    <w:rsid w:val="00CB116A"/>
    <w:rsid w:val="00CB2C65"/>
    <w:rsid w:val="00CB503E"/>
    <w:rsid w:val="00CB5888"/>
    <w:rsid w:val="00CB5C15"/>
    <w:rsid w:val="00CB63C8"/>
    <w:rsid w:val="00CB6B07"/>
    <w:rsid w:val="00CB7048"/>
    <w:rsid w:val="00CB7EEF"/>
    <w:rsid w:val="00CC0E36"/>
    <w:rsid w:val="00CC5DA2"/>
    <w:rsid w:val="00CC61A7"/>
    <w:rsid w:val="00CC64DF"/>
    <w:rsid w:val="00CC65DE"/>
    <w:rsid w:val="00CD5135"/>
    <w:rsid w:val="00CD55E4"/>
    <w:rsid w:val="00CD687F"/>
    <w:rsid w:val="00CD68B6"/>
    <w:rsid w:val="00CD7FC4"/>
    <w:rsid w:val="00CE2059"/>
    <w:rsid w:val="00CF05B8"/>
    <w:rsid w:val="00CF3903"/>
    <w:rsid w:val="00CF40F2"/>
    <w:rsid w:val="00CF46C9"/>
    <w:rsid w:val="00CF4BA1"/>
    <w:rsid w:val="00CF4D04"/>
    <w:rsid w:val="00CF5F8E"/>
    <w:rsid w:val="00CF68EE"/>
    <w:rsid w:val="00CF71D6"/>
    <w:rsid w:val="00D03EF0"/>
    <w:rsid w:val="00D11B42"/>
    <w:rsid w:val="00D12FB6"/>
    <w:rsid w:val="00D1444E"/>
    <w:rsid w:val="00D14C11"/>
    <w:rsid w:val="00D14EED"/>
    <w:rsid w:val="00D15015"/>
    <w:rsid w:val="00D1658E"/>
    <w:rsid w:val="00D17683"/>
    <w:rsid w:val="00D2134A"/>
    <w:rsid w:val="00D23167"/>
    <w:rsid w:val="00D2556D"/>
    <w:rsid w:val="00D257B7"/>
    <w:rsid w:val="00D270EA"/>
    <w:rsid w:val="00D2725C"/>
    <w:rsid w:val="00D3036B"/>
    <w:rsid w:val="00D33BC7"/>
    <w:rsid w:val="00D350CC"/>
    <w:rsid w:val="00D37D84"/>
    <w:rsid w:val="00D42E81"/>
    <w:rsid w:val="00D4569D"/>
    <w:rsid w:val="00D45A58"/>
    <w:rsid w:val="00D47968"/>
    <w:rsid w:val="00D47E04"/>
    <w:rsid w:val="00D5383D"/>
    <w:rsid w:val="00D55AB9"/>
    <w:rsid w:val="00D60DEA"/>
    <w:rsid w:val="00D6233C"/>
    <w:rsid w:val="00D6479B"/>
    <w:rsid w:val="00D675D9"/>
    <w:rsid w:val="00D70A65"/>
    <w:rsid w:val="00D716AC"/>
    <w:rsid w:val="00D73317"/>
    <w:rsid w:val="00D740DC"/>
    <w:rsid w:val="00D7434C"/>
    <w:rsid w:val="00D77EAF"/>
    <w:rsid w:val="00D805B8"/>
    <w:rsid w:val="00D80AD9"/>
    <w:rsid w:val="00D82106"/>
    <w:rsid w:val="00D8553B"/>
    <w:rsid w:val="00D85A16"/>
    <w:rsid w:val="00D86606"/>
    <w:rsid w:val="00D87447"/>
    <w:rsid w:val="00D93EB6"/>
    <w:rsid w:val="00D97D1D"/>
    <w:rsid w:val="00DA1E8E"/>
    <w:rsid w:val="00DA5A0F"/>
    <w:rsid w:val="00DA6023"/>
    <w:rsid w:val="00DA6890"/>
    <w:rsid w:val="00DB187D"/>
    <w:rsid w:val="00DB4A73"/>
    <w:rsid w:val="00DB4DE3"/>
    <w:rsid w:val="00DB5BF2"/>
    <w:rsid w:val="00DB6F63"/>
    <w:rsid w:val="00DC22B4"/>
    <w:rsid w:val="00DC2E14"/>
    <w:rsid w:val="00DC38C7"/>
    <w:rsid w:val="00DC4DD6"/>
    <w:rsid w:val="00DD1B86"/>
    <w:rsid w:val="00DD1CFA"/>
    <w:rsid w:val="00DD1F90"/>
    <w:rsid w:val="00DD2589"/>
    <w:rsid w:val="00DD278E"/>
    <w:rsid w:val="00DD2B3D"/>
    <w:rsid w:val="00DD3BC7"/>
    <w:rsid w:val="00DD5137"/>
    <w:rsid w:val="00DE1AEC"/>
    <w:rsid w:val="00DE1C8F"/>
    <w:rsid w:val="00DE3282"/>
    <w:rsid w:val="00DE3393"/>
    <w:rsid w:val="00DE4D7C"/>
    <w:rsid w:val="00DE5168"/>
    <w:rsid w:val="00DE759F"/>
    <w:rsid w:val="00DF0DE7"/>
    <w:rsid w:val="00DF6844"/>
    <w:rsid w:val="00E01CDF"/>
    <w:rsid w:val="00E02BE5"/>
    <w:rsid w:val="00E03F7E"/>
    <w:rsid w:val="00E11CBB"/>
    <w:rsid w:val="00E13F1D"/>
    <w:rsid w:val="00E15994"/>
    <w:rsid w:val="00E16CD8"/>
    <w:rsid w:val="00E20169"/>
    <w:rsid w:val="00E2157C"/>
    <w:rsid w:val="00E2264C"/>
    <w:rsid w:val="00E227B9"/>
    <w:rsid w:val="00E228D5"/>
    <w:rsid w:val="00E254B9"/>
    <w:rsid w:val="00E2563E"/>
    <w:rsid w:val="00E2679D"/>
    <w:rsid w:val="00E30A18"/>
    <w:rsid w:val="00E3359A"/>
    <w:rsid w:val="00E34116"/>
    <w:rsid w:val="00E34156"/>
    <w:rsid w:val="00E35003"/>
    <w:rsid w:val="00E40B80"/>
    <w:rsid w:val="00E41E02"/>
    <w:rsid w:val="00E43CFA"/>
    <w:rsid w:val="00E51D9D"/>
    <w:rsid w:val="00E54E50"/>
    <w:rsid w:val="00E55DBA"/>
    <w:rsid w:val="00E613A8"/>
    <w:rsid w:val="00E70AAA"/>
    <w:rsid w:val="00E72E02"/>
    <w:rsid w:val="00E7341D"/>
    <w:rsid w:val="00E746F2"/>
    <w:rsid w:val="00E767E9"/>
    <w:rsid w:val="00E779BF"/>
    <w:rsid w:val="00E813D3"/>
    <w:rsid w:val="00E81FB1"/>
    <w:rsid w:val="00E82291"/>
    <w:rsid w:val="00E82347"/>
    <w:rsid w:val="00E8466C"/>
    <w:rsid w:val="00E84685"/>
    <w:rsid w:val="00E9421C"/>
    <w:rsid w:val="00E951FD"/>
    <w:rsid w:val="00E95A61"/>
    <w:rsid w:val="00EA012E"/>
    <w:rsid w:val="00EA31D5"/>
    <w:rsid w:val="00EA3BD4"/>
    <w:rsid w:val="00EA3DB8"/>
    <w:rsid w:val="00EA61A5"/>
    <w:rsid w:val="00EB5373"/>
    <w:rsid w:val="00EB58C6"/>
    <w:rsid w:val="00EB689F"/>
    <w:rsid w:val="00EC0CF1"/>
    <w:rsid w:val="00EC4C52"/>
    <w:rsid w:val="00EC6917"/>
    <w:rsid w:val="00ED25F8"/>
    <w:rsid w:val="00ED2FB4"/>
    <w:rsid w:val="00ED353E"/>
    <w:rsid w:val="00ED3559"/>
    <w:rsid w:val="00ED6E39"/>
    <w:rsid w:val="00ED7356"/>
    <w:rsid w:val="00ED7AD8"/>
    <w:rsid w:val="00EE0E83"/>
    <w:rsid w:val="00EE1834"/>
    <w:rsid w:val="00EE1F35"/>
    <w:rsid w:val="00EE4EEB"/>
    <w:rsid w:val="00EE60AD"/>
    <w:rsid w:val="00EE6AF9"/>
    <w:rsid w:val="00EE6DF6"/>
    <w:rsid w:val="00EE748B"/>
    <w:rsid w:val="00EF088E"/>
    <w:rsid w:val="00EF1942"/>
    <w:rsid w:val="00EF1F71"/>
    <w:rsid w:val="00EF26FD"/>
    <w:rsid w:val="00EF2C0A"/>
    <w:rsid w:val="00F00FF3"/>
    <w:rsid w:val="00F0279B"/>
    <w:rsid w:val="00F03605"/>
    <w:rsid w:val="00F03C65"/>
    <w:rsid w:val="00F047E1"/>
    <w:rsid w:val="00F04D7F"/>
    <w:rsid w:val="00F06657"/>
    <w:rsid w:val="00F10DC4"/>
    <w:rsid w:val="00F11932"/>
    <w:rsid w:val="00F120A6"/>
    <w:rsid w:val="00F12448"/>
    <w:rsid w:val="00F12B68"/>
    <w:rsid w:val="00F136A4"/>
    <w:rsid w:val="00F152D4"/>
    <w:rsid w:val="00F15328"/>
    <w:rsid w:val="00F2243F"/>
    <w:rsid w:val="00F2454C"/>
    <w:rsid w:val="00F24F38"/>
    <w:rsid w:val="00F30066"/>
    <w:rsid w:val="00F30A5B"/>
    <w:rsid w:val="00F33258"/>
    <w:rsid w:val="00F3495A"/>
    <w:rsid w:val="00F36988"/>
    <w:rsid w:val="00F379C1"/>
    <w:rsid w:val="00F41524"/>
    <w:rsid w:val="00F415B2"/>
    <w:rsid w:val="00F43C3D"/>
    <w:rsid w:val="00F465D4"/>
    <w:rsid w:val="00F46AD8"/>
    <w:rsid w:val="00F46DB8"/>
    <w:rsid w:val="00F53F39"/>
    <w:rsid w:val="00F55803"/>
    <w:rsid w:val="00F55C7B"/>
    <w:rsid w:val="00F57BE4"/>
    <w:rsid w:val="00F6146D"/>
    <w:rsid w:val="00F635FA"/>
    <w:rsid w:val="00F65720"/>
    <w:rsid w:val="00F66E34"/>
    <w:rsid w:val="00F725C6"/>
    <w:rsid w:val="00F77665"/>
    <w:rsid w:val="00F8021E"/>
    <w:rsid w:val="00F81E04"/>
    <w:rsid w:val="00F823C6"/>
    <w:rsid w:val="00F915B2"/>
    <w:rsid w:val="00F9301B"/>
    <w:rsid w:val="00F9523A"/>
    <w:rsid w:val="00F967BA"/>
    <w:rsid w:val="00F970A2"/>
    <w:rsid w:val="00F9791B"/>
    <w:rsid w:val="00FA1B6C"/>
    <w:rsid w:val="00FA4AC6"/>
    <w:rsid w:val="00FA7025"/>
    <w:rsid w:val="00FA72E8"/>
    <w:rsid w:val="00FB01F0"/>
    <w:rsid w:val="00FB1B09"/>
    <w:rsid w:val="00FB32A7"/>
    <w:rsid w:val="00FB59FD"/>
    <w:rsid w:val="00FC0251"/>
    <w:rsid w:val="00FC10CF"/>
    <w:rsid w:val="00FC2256"/>
    <w:rsid w:val="00FC301A"/>
    <w:rsid w:val="00FC4EA5"/>
    <w:rsid w:val="00FC5B56"/>
    <w:rsid w:val="00FC716C"/>
    <w:rsid w:val="00FC7695"/>
    <w:rsid w:val="00FD23AC"/>
    <w:rsid w:val="00FD373D"/>
    <w:rsid w:val="00FD5296"/>
    <w:rsid w:val="00FD5BF3"/>
    <w:rsid w:val="00FD7C98"/>
    <w:rsid w:val="00FE04D5"/>
    <w:rsid w:val="00FE2B63"/>
    <w:rsid w:val="00FE50C5"/>
    <w:rsid w:val="00FE6321"/>
    <w:rsid w:val="00FE792F"/>
    <w:rsid w:val="00FF0820"/>
    <w:rsid w:val="00FF27AC"/>
    <w:rsid w:val="00FF3C51"/>
    <w:rsid w:val="00FF3CD0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27"/>
  </w:style>
  <w:style w:type="paragraph" w:styleId="1">
    <w:name w:val="heading 1"/>
    <w:basedOn w:val="a"/>
    <w:next w:val="a"/>
    <w:link w:val="10"/>
    <w:qFormat/>
    <w:rsid w:val="00870AD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0AD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70AD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70AD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70AD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70AD3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AD3"/>
    <w:pPr>
      <w:jc w:val="both"/>
    </w:pPr>
    <w:rPr>
      <w:sz w:val="28"/>
    </w:rPr>
  </w:style>
  <w:style w:type="paragraph" w:styleId="a5">
    <w:name w:val="Body Text Indent"/>
    <w:basedOn w:val="a"/>
    <w:rsid w:val="00870AD3"/>
    <w:pPr>
      <w:ind w:firstLine="567"/>
    </w:pPr>
    <w:rPr>
      <w:sz w:val="28"/>
    </w:rPr>
  </w:style>
  <w:style w:type="paragraph" w:styleId="20">
    <w:name w:val="Body Text Indent 2"/>
    <w:basedOn w:val="a"/>
    <w:rsid w:val="00870AD3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870AD3"/>
    <w:pPr>
      <w:ind w:firstLine="851"/>
    </w:pPr>
    <w:rPr>
      <w:sz w:val="28"/>
      <w:lang w:val="en-US"/>
    </w:rPr>
  </w:style>
  <w:style w:type="paragraph" w:styleId="a6">
    <w:name w:val="caption"/>
    <w:basedOn w:val="a"/>
    <w:next w:val="a"/>
    <w:qFormat/>
    <w:rsid w:val="00870AD3"/>
    <w:pPr>
      <w:jc w:val="center"/>
    </w:pPr>
    <w:rPr>
      <w:b/>
      <w:sz w:val="32"/>
    </w:rPr>
  </w:style>
  <w:style w:type="paragraph" w:styleId="a7">
    <w:name w:val="Block Text"/>
    <w:basedOn w:val="a"/>
    <w:rsid w:val="00870AD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8">
    <w:name w:val="Table Grid"/>
    <w:basedOn w:val="a1"/>
    <w:uiPriority w:val="5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9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a">
    <w:name w:val="Balloon Text"/>
    <w:basedOn w:val="a"/>
    <w:link w:val="ab"/>
    <w:rsid w:val="004328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328F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rsid w:val="009705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05F0"/>
  </w:style>
  <w:style w:type="paragraph" w:styleId="ae">
    <w:name w:val="footer"/>
    <w:basedOn w:val="a"/>
    <w:link w:val="af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05F0"/>
  </w:style>
  <w:style w:type="character" w:styleId="af0">
    <w:name w:val="Hyperlink"/>
    <w:unhideWhenUsed/>
    <w:rsid w:val="006A4031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rsid w:val="003E6768"/>
    <w:rPr>
      <w:sz w:val="28"/>
    </w:rPr>
  </w:style>
  <w:style w:type="paragraph" w:customStyle="1" w:styleId="pt-a4">
    <w:name w:val="pt-a4"/>
    <w:basedOn w:val="a"/>
    <w:rsid w:val="003E6768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1">
    <w:name w:val="pt-a0-000021"/>
    <w:basedOn w:val="a0"/>
    <w:rsid w:val="003E6768"/>
  </w:style>
  <w:style w:type="character" w:customStyle="1" w:styleId="af1">
    <w:name w:val="Гипертекстовая ссылка"/>
    <w:basedOn w:val="a0"/>
    <w:uiPriority w:val="99"/>
    <w:rsid w:val="00E779BF"/>
    <w:rPr>
      <w:color w:val="106BBE"/>
    </w:rPr>
  </w:style>
  <w:style w:type="paragraph" w:customStyle="1" w:styleId="af2">
    <w:name w:val="Нормальный (таблица)"/>
    <w:basedOn w:val="a"/>
    <w:next w:val="a"/>
    <w:rsid w:val="0069366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pt-headdoc-000043">
    <w:name w:val="pt-headdoc-000043"/>
    <w:basedOn w:val="a"/>
    <w:rsid w:val="00ED2FB4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rsid w:val="00ED2FB4"/>
  </w:style>
  <w:style w:type="character" w:customStyle="1" w:styleId="pt-a0-000022">
    <w:name w:val="pt-a0-000022"/>
    <w:basedOn w:val="a0"/>
    <w:rsid w:val="00ED2FB4"/>
  </w:style>
  <w:style w:type="paragraph" w:styleId="af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f4"/>
    <w:uiPriority w:val="34"/>
    <w:qFormat/>
    <w:rsid w:val="002D1AC3"/>
    <w:pPr>
      <w:ind w:left="720"/>
      <w:contextualSpacing/>
    </w:pPr>
  </w:style>
  <w:style w:type="paragraph" w:customStyle="1" w:styleId="ConsPlusTitle">
    <w:name w:val="ConsPlusTitle"/>
    <w:rsid w:val="004362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basedOn w:val="a"/>
    <w:rsid w:val="0043620E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41">
    <w:name w:val="pt-consplusnormal-000041"/>
    <w:basedOn w:val="a"/>
    <w:rsid w:val="0043620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4">
    <w:name w:val="pt-a0-000024"/>
    <w:basedOn w:val="a0"/>
    <w:rsid w:val="0043620E"/>
  </w:style>
  <w:style w:type="character" w:customStyle="1" w:styleId="pt-af3-000043">
    <w:name w:val="pt-af3-000043"/>
    <w:basedOn w:val="a0"/>
    <w:rsid w:val="0043620E"/>
  </w:style>
  <w:style w:type="paragraph" w:customStyle="1" w:styleId="formattext">
    <w:name w:val="formattext"/>
    <w:basedOn w:val="a"/>
    <w:rsid w:val="0004206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3F39"/>
    <w:rPr>
      <w:sz w:val="28"/>
    </w:rPr>
  </w:style>
  <w:style w:type="paragraph" w:styleId="af5">
    <w:name w:val="Normal (Web)"/>
    <w:basedOn w:val="a"/>
    <w:unhideWhenUsed/>
    <w:rsid w:val="00F53F3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1"/>
    <w:locked/>
    <w:rsid w:val="00F53F39"/>
    <w:rPr>
      <w:rFonts w:ascii="Arial" w:hAnsi="Arial" w:cs="Arial"/>
    </w:rPr>
  </w:style>
  <w:style w:type="paragraph" w:customStyle="1" w:styleId="ConsPlusNormal1">
    <w:name w:val="ConsPlusNormal"/>
    <w:link w:val="ConsPlusNormal0"/>
    <w:rsid w:val="00F53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53F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f3"/>
    <w:uiPriority w:val="34"/>
    <w:rsid w:val="00D47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7208D9836504518055932B4DB9AFB7180383BA9CCFBFA9437A1525A443FB7897EC051BA776AEFEC153521CFFC84F4595FFAB84CBn3DFN" TargetMode="External"/><Relationship Id="rId18" Type="http://schemas.openxmlformats.org/officeDocument/2006/relationships/hyperlink" Target="consultantplus://offline/ref=D55E9518F94741D407791E3802A3A1ECE7AF9CB5BEB4B34868078720658D4EA7BD5294AEF93FEAF52A7ABA3AF3ADB2F37011D4B38844h6UAI" TargetMode="External"/><Relationship Id="rId26" Type="http://schemas.openxmlformats.org/officeDocument/2006/relationships/hyperlink" Target="consultantplus://offline/ref=1F66D0E5F2A71D4B08C5880EF22A54647C27A05ABDB186963987A47875F0AC79FC1AF1A8D4BD9C6A68C81F38826EA69E2CA567A407g6g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1A7B761D727E53D31A1A24192993E4AC371E585087A76A8DE1C88E61AD42F4AD705B85D02F3D66FE5743136ADEBE429EA9EF28EBFB1DBDa4i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C5009483FB991FDAB40BD804BD858799A0AE44B35964ED4604EE2D7C05B000CE0521617FC2B36D0C70566DB74C7A2BA56DEC96EE71Z0f0M" TargetMode="External"/><Relationship Id="rId17" Type="http://schemas.openxmlformats.org/officeDocument/2006/relationships/hyperlink" Target="consultantplus://offline/ref=984D07F203CCA6D7D96BE3865F41685438E42E8CE82BE947E5907104B78FAEC2041D6F7B84EF6AE9DA9FB763A9970D4ECFCC58BDE8H1S5M" TargetMode="External"/><Relationship Id="rId25" Type="http://schemas.openxmlformats.org/officeDocument/2006/relationships/hyperlink" Target="consultantplus://offline/ref=6991AB9ADF1C9F8555DCAAA8FB8747432D2D9743A5934EF255FBDEF45E343205BDF944808C91E9CF3FC3045B9Ex6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C30C06258A35DC19CEDAB8E1CA879952E84DB93475AF53721150E7A1D146E37D11D85A27F0C6B39F68B505A269DCBFF2485073582BA6673F0FM" TargetMode="External"/><Relationship Id="rId20" Type="http://schemas.openxmlformats.org/officeDocument/2006/relationships/hyperlink" Target="consultantplus://offline/ref=7E1A7B761D727E53D31A1A24192993E4AC371E585087A76A8DE1C88E61AD42F4AD705B85D02F3F61F05743136ADEBE429EA9EF28EBFB1DBDa4i2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FB415FD0E80675E87BEDE6CD8753A6A239B866477B7C4FD40F5BD215767E58A591DD796D6A119F04DA04E9F3475F74E270D6A9E579CDDCq4PEM" TargetMode="External"/><Relationship Id="rId24" Type="http://schemas.openxmlformats.org/officeDocument/2006/relationships/hyperlink" Target="consultantplus://offline/ref=1CA881A479BE41FD466885FAADAAA9EDA27E2E832FCFED63480B44550C1CF692E4E744708AEA0392F2D5F047C4334F601EB668550DBCV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C30C06258A35DC19CEDAB8E1CA879952E84DB93475AF53721150E7A1D146E37D11D85A27F0C6B39F68B505A269DCBFF2485073582BA6673F0FM" TargetMode="External"/><Relationship Id="rId23" Type="http://schemas.openxmlformats.org/officeDocument/2006/relationships/hyperlink" Target="consultantplus://offline/ref=ACF80F728ABE3B721DC56D486D79B7E179440D88268C1CE856501642F5CD1958897B4BED9B669DB4E5491F9711W916J" TargetMode="External"/><Relationship Id="rId28" Type="http://schemas.openxmlformats.org/officeDocument/2006/relationships/header" Target="header1.xml"/><Relationship Id="rId10" Type="http://schemas.openxmlformats.org/officeDocument/2006/relationships/hyperlink" Target="http://umfc-no.ru/" TargetMode="External"/><Relationship Id="rId19" Type="http://schemas.openxmlformats.org/officeDocument/2006/relationships/hyperlink" Target="consultantplus://offline/ref=885AB2B3968F51BD4BABF9CED61877CB5C281A5441546101316E9B10CC164298C15A4C01ABA44BE502F5CFEB8BC60BF7B3E7F8FC9B34WFe9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fc-no.ru/" TargetMode="External"/><Relationship Id="rId14" Type="http://schemas.openxmlformats.org/officeDocument/2006/relationships/hyperlink" Target="consultantplus://offline/ref=3FC60682B365F27F5CD5C290BAB405210799DEF49FDEDC06D56F8BAA99270B9B6F17820A078E540A36C6770AB2CD7CDFCC4ABAF3440D8F58h4R0M" TargetMode="External"/><Relationship Id="rId22" Type="http://schemas.openxmlformats.org/officeDocument/2006/relationships/hyperlink" Target="consultantplus://offline/ref=939F25669E387055B3808AA2A891009E667C4039C7C89E44F46179233A39F90CCE27B2F1CB8E8DA2A547AB1E67WAW8K" TargetMode="External"/><Relationship Id="rId27" Type="http://schemas.openxmlformats.org/officeDocument/2006/relationships/image" Target="media/image2.pn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0F22FC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5CD8"/>
    <w:rsid w:val="00031956"/>
    <w:rsid w:val="0005734F"/>
    <w:rsid w:val="0008243A"/>
    <w:rsid w:val="000C775F"/>
    <w:rsid w:val="000D7BC2"/>
    <w:rsid w:val="000F22FC"/>
    <w:rsid w:val="00114349"/>
    <w:rsid w:val="00140443"/>
    <w:rsid w:val="00183596"/>
    <w:rsid w:val="001B4052"/>
    <w:rsid w:val="00246F59"/>
    <w:rsid w:val="00260050"/>
    <w:rsid w:val="002D49BB"/>
    <w:rsid w:val="002E31DC"/>
    <w:rsid w:val="00303093"/>
    <w:rsid w:val="00314F31"/>
    <w:rsid w:val="00315BC4"/>
    <w:rsid w:val="00330490"/>
    <w:rsid w:val="003375C8"/>
    <w:rsid w:val="003453C7"/>
    <w:rsid w:val="00387916"/>
    <w:rsid w:val="003973F2"/>
    <w:rsid w:val="003E4A62"/>
    <w:rsid w:val="004403D1"/>
    <w:rsid w:val="00466111"/>
    <w:rsid w:val="004F222D"/>
    <w:rsid w:val="005355FD"/>
    <w:rsid w:val="005640D1"/>
    <w:rsid w:val="005A04AC"/>
    <w:rsid w:val="005D5CD8"/>
    <w:rsid w:val="00614259"/>
    <w:rsid w:val="006259CC"/>
    <w:rsid w:val="00660913"/>
    <w:rsid w:val="00695058"/>
    <w:rsid w:val="006C5A88"/>
    <w:rsid w:val="006D39BC"/>
    <w:rsid w:val="006E3F5D"/>
    <w:rsid w:val="006F1ADB"/>
    <w:rsid w:val="006F548A"/>
    <w:rsid w:val="00725AC0"/>
    <w:rsid w:val="00736A57"/>
    <w:rsid w:val="00743264"/>
    <w:rsid w:val="007612E4"/>
    <w:rsid w:val="007A037C"/>
    <w:rsid w:val="0080008A"/>
    <w:rsid w:val="008073B9"/>
    <w:rsid w:val="00845DCD"/>
    <w:rsid w:val="00860826"/>
    <w:rsid w:val="008B0464"/>
    <w:rsid w:val="008B1471"/>
    <w:rsid w:val="008C2679"/>
    <w:rsid w:val="008D60E9"/>
    <w:rsid w:val="008E52BB"/>
    <w:rsid w:val="008E6189"/>
    <w:rsid w:val="008E769F"/>
    <w:rsid w:val="009601AB"/>
    <w:rsid w:val="00975EEE"/>
    <w:rsid w:val="009B0EEF"/>
    <w:rsid w:val="009E2B43"/>
    <w:rsid w:val="009F513F"/>
    <w:rsid w:val="00A11137"/>
    <w:rsid w:val="00A25A3E"/>
    <w:rsid w:val="00A65AEF"/>
    <w:rsid w:val="00A72FF2"/>
    <w:rsid w:val="00A973C7"/>
    <w:rsid w:val="00AA48CF"/>
    <w:rsid w:val="00AB46A7"/>
    <w:rsid w:val="00AD7A36"/>
    <w:rsid w:val="00AE371C"/>
    <w:rsid w:val="00B10C1B"/>
    <w:rsid w:val="00B35D55"/>
    <w:rsid w:val="00B64974"/>
    <w:rsid w:val="00B661AB"/>
    <w:rsid w:val="00B91AA0"/>
    <w:rsid w:val="00BA47E3"/>
    <w:rsid w:val="00BB701E"/>
    <w:rsid w:val="00BC1608"/>
    <w:rsid w:val="00BF13F1"/>
    <w:rsid w:val="00C21E23"/>
    <w:rsid w:val="00C36246"/>
    <w:rsid w:val="00C365CB"/>
    <w:rsid w:val="00CB73C0"/>
    <w:rsid w:val="00CE20C9"/>
    <w:rsid w:val="00D03E62"/>
    <w:rsid w:val="00D26D7B"/>
    <w:rsid w:val="00D54675"/>
    <w:rsid w:val="00D73FD0"/>
    <w:rsid w:val="00D75741"/>
    <w:rsid w:val="00D87475"/>
    <w:rsid w:val="00E01480"/>
    <w:rsid w:val="00E20DE6"/>
    <w:rsid w:val="00E340A7"/>
    <w:rsid w:val="00EA34DE"/>
    <w:rsid w:val="00ED2701"/>
    <w:rsid w:val="00ED44C4"/>
    <w:rsid w:val="00EF59C9"/>
    <w:rsid w:val="00EF6195"/>
    <w:rsid w:val="00F10329"/>
    <w:rsid w:val="00F6683C"/>
    <w:rsid w:val="00F97F40"/>
    <w:rsid w:val="00FB47F8"/>
    <w:rsid w:val="00FC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743264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  <w:style w:type="paragraph" w:customStyle="1" w:styleId="165B19B14C7A46F2B827FCDAB7D914E9">
    <w:name w:val="165B19B14C7A46F2B827FCDAB7D914E9"/>
    <w:rsid w:val="0074326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AEBF-64BA-405F-A416-98D0CC6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60</Pages>
  <Words>16730</Words>
  <Characters>95362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N. Novgorod</Company>
  <LinksUpToDate>false</LinksUpToDate>
  <CharactersWithSpaces>111869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o.morozova</cp:lastModifiedBy>
  <cp:revision>264</cp:revision>
  <cp:lastPrinted>2024-09-24T13:26:00Z</cp:lastPrinted>
  <dcterms:created xsi:type="dcterms:W3CDTF">2023-01-11T07:38:00Z</dcterms:created>
  <dcterms:modified xsi:type="dcterms:W3CDTF">2024-10-17T13:54:00Z</dcterms:modified>
</cp:coreProperties>
</file>